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C89D1" w14:textId="0AAFDF5B" w:rsidR="00686808" w:rsidRPr="00C62B96" w:rsidRDefault="00686808" w:rsidP="00686808">
      <w:pPr>
        <w:widowControl w:val="0"/>
        <w:autoSpaceDE w:val="0"/>
        <w:autoSpaceDN w:val="0"/>
        <w:adjustRightInd w:val="0"/>
        <w:rPr>
          <w:rFonts w:ascii="Times New Roman" w:hAnsi="Times New Roman" w:cs="Times New Roman"/>
          <w:color w:val="000000" w:themeColor="text1"/>
          <w:sz w:val="21"/>
          <w:szCs w:val="21"/>
        </w:rPr>
      </w:pPr>
      <w:proofErr w:type="gramStart"/>
      <w:r w:rsidRPr="00C62B96">
        <w:rPr>
          <w:rFonts w:ascii="Times New Roman" w:hAnsi="Times New Roman" w:cs="Times New Roman"/>
          <w:color w:val="000000" w:themeColor="text1"/>
          <w:sz w:val="21"/>
          <w:szCs w:val="21"/>
        </w:rPr>
        <w:t>P  O</w:t>
      </w:r>
      <w:proofErr w:type="gramEnd"/>
      <w:r w:rsidRPr="00C62B96">
        <w:rPr>
          <w:rFonts w:ascii="Times New Roman" w:hAnsi="Times New Roman" w:cs="Times New Roman"/>
          <w:color w:val="000000" w:themeColor="text1"/>
          <w:sz w:val="21"/>
          <w:szCs w:val="21"/>
        </w:rPr>
        <w:t xml:space="preserve">  S  T  M  O  D  E  R  N  I  S  M</w:t>
      </w:r>
    </w:p>
    <w:p w14:paraId="5AC82366" w14:textId="67B5E926" w:rsidR="004E4EE9" w:rsidRPr="00C62B96" w:rsidRDefault="004E4EE9" w:rsidP="004703C6">
      <w:pPr>
        <w:widowControl w:val="0"/>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PM is </w:t>
      </w:r>
    </w:p>
    <w:p w14:paraId="6C7BE333" w14:textId="4B02E1FC" w:rsidR="004E4EE9" w:rsidRPr="00C62B96" w:rsidRDefault="004E4EE9" w:rsidP="004E4EE9">
      <w:pPr>
        <w:pStyle w:val="ListParagraph"/>
        <w:widowControl w:val="0"/>
        <w:numPr>
          <w:ilvl w:val="1"/>
          <w:numId w:val="16"/>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A mood</w:t>
      </w:r>
    </w:p>
    <w:p w14:paraId="67C801CD" w14:textId="77777777" w:rsidR="004E4EE9" w:rsidRPr="00C62B96" w:rsidRDefault="004E4EE9" w:rsidP="004E4EE9">
      <w:pPr>
        <w:pStyle w:val="ListParagraph"/>
        <w:widowControl w:val="0"/>
        <w:numPr>
          <w:ilvl w:val="1"/>
          <w:numId w:val="16"/>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A movement</w:t>
      </w:r>
    </w:p>
    <w:p w14:paraId="7EFA136C" w14:textId="77777777" w:rsidR="004E4EE9" w:rsidRPr="00C62B96" w:rsidRDefault="004E4EE9" w:rsidP="004E4EE9">
      <w:pPr>
        <w:pStyle w:val="ListParagraph"/>
        <w:widowControl w:val="0"/>
        <w:numPr>
          <w:ilvl w:val="1"/>
          <w:numId w:val="16"/>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A methodology &gt; philosophy</w:t>
      </w:r>
    </w:p>
    <w:p w14:paraId="51841E96" w14:textId="6CD254FB" w:rsidR="00C55D82" w:rsidRPr="00C62B96" w:rsidRDefault="004E4EE9" w:rsidP="00686808">
      <w:pPr>
        <w:pStyle w:val="ListParagraph"/>
        <w:widowControl w:val="0"/>
        <w:numPr>
          <w:ilvl w:val="0"/>
          <w:numId w:val="13"/>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Never heard of it? </w:t>
      </w:r>
    </w:p>
    <w:p w14:paraId="4C693AE4" w14:textId="3C7A0B1B" w:rsidR="004243C2" w:rsidRPr="00C62B96" w:rsidRDefault="004E4EE9" w:rsidP="00C55D82">
      <w:pPr>
        <w:pStyle w:val="ListParagraph"/>
        <w:widowControl w:val="0"/>
        <w:numPr>
          <w:ilvl w:val="1"/>
          <w:numId w:val="13"/>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Until the early 1980s, </w:t>
      </w:r>
      <w:r w:rsidR="00566345" w:rsidRPr="00C62B96">
        <w:rPr>
          <w:rFonts w:ascii="Times New Roman" w:hAnsi="Times New Roman" w:cs="Times New Roman"/>
          <w:color w:val="000000" w:themeColor="text1"/>
          <w:sz w:val="21"/>
          <w:szCs w:val="21"/>
        </w:rPr>
        <w:t>no one had</w:t>
      </w:r>
      <w:r w:rsidRPr="00C62B96">
        <w:rPr>
          <w:rFonts w:ascii="Times New Roman" w:hAnsi="Times New Roman" w:cs="Times New Roman"/>
          <w:color w:val="000000" w:themeColor="text1"/>
          <w:sz w:val="21"/>
          <w:szCs w:val="21"/>
        </w:rPr>
        <w:t xml:space="preserve"> never heard of AIDS – but </w:t>
      </w:r>
      <w:r w:rsidR="00CC3B6B" w:rsidRPr="00C62B96">
        <w:rPr>
          <w:rFonts w:ascii="Times New Roman" w:hAnsi="Times New Roman" w:cs="Times New Roman"/>
          <w:color w:val="000000" w:themeColor="text1"/>
          <w:sz w:val="21"/>
          <w:szCs w:val="21"/>
        </w:rPr>
        <w:t xml:space="preserve">people </w:t>
      </w:r>
      <w:r w:rsidRPr="00C62B96">
        <w:rPr>
          <w:rFonts w:ascii="Times New Roman" w:hAnsi="Times New Roman" w:cs="Times New Roman"/>
          <w:color w:val="000000" w:themeColor="text1"/>
          <w:sz w:val="21"/>
          <w:szCs w:val="21"/>
        </w:rPr>
        <w:t>were already dying all the same.</w:t>
      </w:r>
    </w:p>
    <w:p w14:paraId="22CFBA79" w14:textId="781E0766" w:rsidR="00C55D82" w:rsidRPr="00C62B96" w:rsidRDefault="004E4EE9" w:rsidP="00C55D82">
      <w:pPr>
        <w:pStyle w:val="ListParagraph"/>
        <w:widowControl w:val="0"/>
        <w:numPr>
          <w:ilvl w:val="1"/>
          <w:numId w:val="13"/>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Ideas and ideologies are powerful, and affect us all.</w:t>
      </w:r>
    </w:p>
    <w:p w14:paraId="73855A7E" w14:textId="325B2C4F" w:rsidR="00B62E7F" w:rsidRPr="00C62B96" w:rsidRDefault="00B62E7F" w:rsidP="00686808">
      <w:pPr>
        <w:pStyle w:val="ListParagraph"/>
        <w:widowControl w:val="0"/>
        <w:numPr>
          <w:ilvl w:val="0"/>
          <w:numId w:val="13"/>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A curious blend of relativism with strong, often strident, truth claims of its own.</w:t>
      </w:r>
    </w:p>
    <w:p w14:paraId="43F1A561" w14:textId="7B869EA3" w:rsidR="00790143" w:rsidRPr="00C62B96" w:rsidRDefault="00790143" w:rsidP="00686808">
      <w:pPr>
        <w:pStyle w:val="ListParagraph"/>
        <w:widowControl w:val="0"/>
        <w:numPr>
          <w:ilvl w:val="0"/>
          <w:numId w:val="13"/>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It is the</w:t>
      </w:r>
      <w:r w:rsidR="0087454B" w:rsidRPr="00C62B96">
        <w:rPr>
          <w:rFonts w:ascii="Times New Roman" w:hAnsi="Times New Roman" w:cs="Times New Roman"/>
          <w:color w:val="000000" w:themeColor="text1"/>
          <w:sz w:val="21"/>
          <w:szCs w:val="21"/>
        </w:rPr>
        <w:t xml:space="preserve"> dominant philosophy of our age, in:</w:t>
      </w:r>
      <w:r w:rsidR="00A10846" w:rsidRPr="00C62B96">
        <w:rPr>
          <w:rFonts w:ascii="Times New Roman" w:hAnsi="Times New Roman" w:cs="Times New Roman"/>
          <w:noProof/>
          <w:color w:val="000000" w:themeColor="text1"/>
          <w:sz w:val="21"/>
          <w:szCs w:val="21"/>
        </w:rPr>
        <w:t xml:space="preserve"> </w:t>
      </w:r>
    </w:p>
    <w:p w14:paraId="3D3B8CCC" w14:textId="77777777" w:rsidR="00174657" w:rsidRPr="00C62B96" w:rsidRDefault="00174657" w:rsidP="00790143">
      <w:pPr>
        <w:pStyle w:val="ListParagraph"/>
        <w:widowControl w:val="0"/>
        <w:numPr>
          <w:ilvl w:val="1"/>
          <w:numId w:val="13"/>
        </w:numPr>
        <w:autoSpaceDE w:val="0"/>
        <w:autoSpaceDN w:val="0"/>
        <w:adjustRightInd w:val="0"/>
        <w:rPr>
          <w:rFonts w:ascii="Times New Roman" w:hAnsi="Times New Roman" w:cs="Times New Roman"/>
          <w:color w:val="000000" w:themeColor="text1"/>
          <w:sz w:val="21"/>
          <w:szCs w:val="21"/>
        </w:rPr>
        <w:sectPr w:rsidR="00174657" w:rsidRPr="00C62B96" w:rsidSect="00886CD9">
          <w:pgSz w:w="12240" w:h="15840"/>
          <w:pgMar w:top="720" w:right="720" w:bottom="720" w:left="720" w:header="720" w:footer="720" w:gutter="0"/>
          <w:cols w:space="720"/>
          <w:docGrid w:linePitch="360"/>
        </w:sectPr>
      </w:pPr>
    </w:p>
    <w:p w14:paraId="587C8529" w14:textId="70991EB2" w:rsidR="00790143" w:rsidRPr="00C62B96" w:rsidRDefault="00790143" w:rsidP="00790143">
      <w:pPr>
        <w:pStyle w:val="ListParagraph"/>
        <w:widowControl w:val="0"/>
        <w:numPr>
          <w:ilvl w:val="1"/>
          <w:numId w:val="13"/>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lastRenderedPageBreak/>
        <w:t>The academy</w:t>
      </w:r>
    </w:p>
    <w:p w14:paraId="63DB0D55" w14:textId="153CF3F5" w:rsidR="00790143" w:rsidRPr="00C62B96" w:rsidRDefault="00790143" w:rsidP="00790143">
      <w:pPr>
        <w:pStyle w:val="ListParagraph"/>
        <w:widowControl w:val="0"/>
        <w:numPr>
          <w:ilvl w:val="1"/>
          <w:numId w:val="13"/>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Film</w:t>
      </w:r>
    </w:p>
    <w:p w14:paraId="659B5EC7" w14:textId="73D346A3" w:rsidR="00790143" w:rsidRPr="00C62B96" w:rsidRDefault="00790143" w:rsidP="00790143">
      <w:pPr>
        <w:pStyle w:val="ListParagraph"/>
        <w:widowControl w:val="0"/>
        <w:numPr>
          <w:ilvl w:val="1"/>
          <w:numId w:val="13"/>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Music</w:t>
      </w:r>
    </w:p>
    <w:p w14:paraId="253CEB43" w14:textId="7A261F02" w:rsidR="00731FB5" w:rsidRPr="00C62B96" w:rsidRDefault="00731FB5" w:rsidP="00790143">
      <w:pPr>
        <w:pStyle w:val="ListParagraph"/>
        <w:widowControl w:val="0"/>
        <w:numPr>
          <w:ilvl w:val="1"/>
          <w:numId w:val="13"/>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Literature</w:t>
      </w:r>
    </w:p>
    <w:p w14:paraId="664DF44F" w14:textId="57A276B5" w:rsidR="009C0030" w:rsidRPr="00C62B96" w:rsidRDefault="009C0030" w:rsidP="00790143">
      <w:pPr>
        <w:pStyle w:val="ListParagraph"/>
        <w:widowControl w:val="0"/>
        <w:numPr>
          <w:ilvl w:val="1"/>
          <w:numId w:val="13"/>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Government</w:t>
      </w:r>
    </w:p>
    <w:p w14:paraId="6E32205D" w14:textId="7FDFD545" w:rsidR="00790143" w:rsidRPr="00C62B96" w:rsidRDefault="004243C2" w:rsidP="00790143">
      <w:pPr>
        <w:pStyle w:val="ListParagraph"/>
        <w:widowControl w:val="0"/>
        <w:numPr>
          <w:ilvl w:val="1"/>
          <w:numId w:val="13"/>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Advertising</w:t>
      </w:r>
    </w:p>
    <w:p w14:paraId="3D9B0A1D" w14:textId="7B4A2315" w:rsidR="004243C2" w:rsidRPr="00C62B96" w:rsidRDefault="004243C2" w:rsidP="00790143">
      <w:pPr>
        <w:pStyle w:val="ListParagraph"/>
        <w:widowControl w:val="0"/>
        <w:numPr>
          <w:ilvl w:val="1"/>
          <w:numId w:val="13"/>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Television</w:t>
      </w:r>
    </w:p>
    <w:p w14:paraId="5F5449BF" w14:textId="77777777" w:rsidR="00D23479" w:rsidRPr="00C62B96" w:rsidRDefault="004243C2" w:rsidP="00790143">
      <w:pPr>
        <w:pStyle w:val="ListParagraph"/>
        <w:widowControl w:val="0"/>
        <w:numPr>
          <w:ilvl w:val="1"/>
          <w:numId w:val="13"/>
        </w:numPr>
        <w:autoSpaceDE w:val="0"/>
        <w:autoSpaceDN w:val="0"/>
        <w:adjustRightInd w:val="0"/>
        <w:rPr>
          <w:rFonts w:ascii="Times New Roman" w:hAnsi="Times New Roman" w:cs="Times New Roman"/>
          <w:color w:val="000000" w:themeColor="text1"/>
          <w:sz w:val="21"/>
          <w:szCs w:val="21"/>
        </w:rPr>
        <w:sectPr w:rsidR="00D23479" w:rsidRPr="00C62B96" w:rsidSect="00886CD9">
          <w:type w:val="continuous"/>
          <w:pgSz w:w="12240" w:h="15840"/>
          <w:pgMar w:top="720" w:right="720" w:bottom="720" w:left="720" w:header="720" w:footer="720" w:gutter="0"/>
          <w:cols w:space="720"/>
          <w:docGrid w:linePitch="360"/>
        </w:sectPr>
      </w:pPr>
      <w:r w:rsidRPr="00C62B96">
        <w:rPr>
          <w:rFonts w:ascii="Times New Roman" w:hAnsi="Times New Roman" w:cs="Times New Roman"/>
          <w:color w:val="000000" w:themeColor="text1"/>
          <w:sz w:val="21"/>
          <w:szCs w:val="21"/>
        </w:rPr>
        <w:t xml:space="preserve">Theological </w:t>
      </w:r>
    </w:p>
    <w:p w14:paraId="5E02C2EA" w14:textId="77777777" w:rsidR="00D23479" w:rsidRPr="00C62B96" w:rsidRDefault="00D23479" w:rsidP="00790143">
      <w:pPr>
        <w:pStyle w:val="ListParagraph"/>
        <w:widowControl w:val="0"/>
        <w:numPr>
          <w:ilvl w:val="1"/>
          <w:numId w:val="13"/>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lastRenderedPageBreak/>
        <w:t>S</w:t>
      </w:r>
      <w:r w:rsidR="004243C2" w:rsidRPr="00C62B96">
        <w:rPr>
          <w:rFonts w:ascii="Times New Roman" w:hAnsi="Times New Roman" w:cs="Times New Roman"/>
          <w:color w:val="000000" w:themeColor="text1"/>
          <w:sz w:val="21"/>
          <w:szCs w:val="21"/>
        </w:rPr>
        <w:t>eminaries</w:t>
      </w:r>
    </w:p>
    <w:p w14:paraId="6630E3A6" w14:textId="099FE3BB" w:rsidR="004243C2" w:rsidRPr="00C62B96" w:rsidRDefault="004243C2" w:rsidP="00790143">
      <w:pPr>
        <w:pStyle w:val="ListParagraph"/>
        <w:widowControl w:val="0"/>
        <w:numPr>
          <w:ilvl w:val="1"/>
          <w:numId w:val="13"/>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w:t>
      </w:r>
      <w:proofErr w:type="gramStart"/>
      <w:r w:rsidRPr="00C62B96">
        <w:rPr>
          <w:rFonts w:ascii="Times New Roman" w:hAnsi="Times New Roman" w:cs="Times New Roman"/>
          <w:color w:val="000000" w:themeColor="text1"/>
          <w:sz w:val="21"/>
          <w:szCs w:val="21"/>
        </w:rPr>
        <w:t>churches</w:t>
      </w:r>
      <w:proofErr w:type="gramEnd"/>
    </w:p>
    <w:p w14:paraId="6A6901C6" w14:textId="77777777" w:rsidR="00174657" w:rsidRPr="00C62B96" w:rsidRDefault="00174657" w:rsidP="004447F2">
      <w:pPr>
        <w:pStyle w:val="ListParagraph"/>
        <w:widowControl w:val="0"/>
        <w:numPr>
          <w:ilvl w:val="0"/>
          <w:numId w:val="13"/>
        </w:numPr>
        <w:autoSpaceDE w:val="0"/>
        <w:autoSpaceDN w:val="0"/>
        <w:adjustRightInd w:val="0"/>
        <w:rPr>
          <w:rFonts w:ascii="Times New Roman" w:hAnsi="Times New Roman" w:cs="Times New Roman"/>
          <w:color w:val="000000" w:themeColor="text1"/>
          <w:sz w:val="21"/>
          <w:szCs w:val="21"/>
        </w:rPr>
        <w:sectPr w:rsidR="00174657" w:rsidRPr="00C62B96" w:rsidSect="00886CD9">
          <w:type w:val="continuous"/>
          <w:pgSz w:w="12240" w:h="15840"/>
          <w:pgMar w:top="720" w:right="720" w:bottom="720" w:left="720" w:header="720" w:footer="720" w:gutter="0"/>
          <w:cols w:space="720"/>
          <w:docGrid w:linePitch="360"/>
        </w:sectPr>
      </w:pPr>
    </w:p>
    <w:p w14:paraId="1E7B9D74" w14:textId="26DEC41F" w:rsidR="00566345" w:rsidRPr="00C62B96" w:rsidRDefault="00C55D82" w:rsidP="00C55D82">
      <w:pPr>
        <w:pStyle w:val="ListParagraph"/>
        <w:widowControl w:val="0"/>
        <w:numPr>
          <w:ilvl w:val="0"/>
          <w:numId w:val="16"/>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lastRenderedPageBreak/>
        <w:t>Reaction</w:t>
      </w:r>
      <w:r w:rsidR="00566345" w:rsidRPr="00C62B96">
        <w:rPr>
          <w:rFonts w:ascii="Times New Roman" w:hAnsi="Times New Roman" w:cs="Times New Roman"/>
          <w:color w:val="000000" w:themeColor="text1"/>
          <w:sz w:val="21"/>
          <w:szCs w:val="21"/>
        </w:rPr>
        <w:t xml:space="preserve"> to modernism</w:t>
      </w:r>
      <w:r w:rsidR="000E41C0" w:rsidRPr="00C62B96">
        <w:rPr>
          <w:rFonts w:ascii="Times New Roman" w:hAnsi="Times New Roman" w:cs="Times New Roman"/>
          <w:color w:val="000000" w:themeColor="text1"/>
          <w:sz w:val="21"/>
          <w:szCs w:val="21"/>
        </w:rPr>
        <w:t xml:space="preserve"> of 19</w:t>
      </w:r>
      <w:r w:rsidR="000E41C0" w:rsidRPr="00C62B96">
        <w:rPr>
          <w:rFonts w:ascii="Times New Roman" w:hAnsi="Times New Roman" w:cs="Times New Roman"/>
          <w:color w:val="000000" w:themeColor="text1"/>
          <w:sz w:val="21"/>
          <w:szCs w:val="21"/>
          <w:vertAlign w:val="superscript"/>
        </w:rPr>
        <w:t>th</w:t>
      </w:r>
      <w:r w:rsidR="000E41C0" w:rsidRPr="00C62B96">
        <w:rPr>
          <w:rFonts w:ascii="Times New Roman" w:hAnsi="Times New Roman" w:cs="Times New Roman"/>
          <w:color w:val="000000" w:themeColor="text1"/>
          <w:sz w:val="21"/>
          <w:szCs w:val="21"/>
        </w:rPr>
        <w:t xml:space="preserve"> C</w:t>
      </w:r>
    </w:p>
    <w:p w14:paraId="569F1F0E" w14:textId="2B7806D6" w:rsidR="00566345" w:rsidRPr="00C62B96" w:rsidRDefault="00C55D82" w:rsidP="00566345">
      <w:pPr>
        <w:pStyle w:val="ListParagraph"/>
        <w:widowControl w:val="0"/>
        <w:numPr>
          <w:ilvl w:val="1"/>
          <w:numId w:val="16"/>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Evolutionary </w:t>
      </w:r>
      <w:r w:rsidR="00566345" w:rsidRPr="00C62B96">
        <w:rPr>
          <w:rFonts w:ascii="Times New Roman" w:hAnsi="Times New Roman" w:cs="Times New Roman"/>
          <w:color w:val="000000" w:themeColor="text1"/>
          <w:sz w:val="21"/>
          <w:szCs w:val="21"/>
        </w:rPr>
        <w:t>progress</w:t>
      </w:r>
    </w:p>
    <w:p w14:paraId="28F2E50B" w14:textId="5F07E976" w:rsidR="00566345" w:rsidRPr="00C62B96" w:rsidRDefault="00566345" w:rsidP="00566345">
      <w:pPr>
        <w:pStyle w:val="ListParagraph"/>
        <w:widowControl w:val="0"/>
        <w:numPr>
          <w:ilvl w:val="2"/>
          <w:numId w:val="16"/>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Science as savior</w:t>
      </w:r>
    </w:p>
    <w:p w14:paraId="51ABD863" w14:textId="48768CC1" w:rsidR="00566345" w:rsidRPr="00C62B96" w:rsidRDefault="00566345" w:rsidP="00566345">
      <w:pPr>
        <w:pStyle w:val="ListParagraph"/>
        <w:widowControl w:val="0"/>
        <w:numPr>
          <w:ilvl w:val="2"/>
          <w:numId w:val="16"/>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Technology improving our lives, saving time and effort so we can </w:t>
      </w:r>
      <w:r w:rsidRPr="00C62B96">
        <w:rPr>
          <w:rFonts w:ascii="Times New Roman" w:hAnsi="Times New Roman" w:cs="Times New Roman"/>
          <w:i/>
          <w:color w:val="000000" w:themeColor="text1"/>
          <w:sz w:val="21"/>
          <w:szCs w:val="21"/>
        </w:rPr>
        <w:t>live</w:t>
      </w:r>
    </w:p>
    <w:p w14:paraId="6A03F022" w14:textId="11381478" w:rsidR="00C55D82" w:rsidRPr="00C62B96" w:rsidRDefault="00566345" w:rsidP="00566345">
      <w:pPr>
        <w:pStyle w:val="ListParagraph"/>
        <w:widowControl w:val="0"/>
        <w:numPr>
          <w:ilvl w:val="2"/>
          <w:numId w:val="16"/>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P</w:t>
      </w:r>
      <w:r w:rsidR="00C55D82" w:rsidRPr="00C62B96">
        <w:rPr>
          <w:rFonts w:ascii="Times New Roman" w:hAnsi="Times New Roman" w:cs="Times New Roman"/>
          <w:color w:val="000000" w:themeColor="text1"/>
          <w:sz w:val="21"/>
          <w:szCs w:val="21"/>
        </w:rPr>
        <w:t>romising quality of life – failed to deliver.</w:t>
      </w:r>
    </w:p>
    <w:p w14:paraId="5A2E13B5" w14:textId="77777777" w:rsidR="00566345" w:rsidRPr="00C62B96" w:rsidRDefault="00566345" w:rsidP="00566345">
      <w:pPr>
        <w:pStyle w:val="p1"/>
        <w:numPr>
          <w:ilvl w:val="1"/>
          <w:numId w:val="16"/>
        </w:numPr>
        <w:spacing w:before="0" w:beforeAutospacing="0" w:after="0" w:afterAutospacing="0"/>
        <w:rPr>
          <w:rStyle w:val="s1"/>
          <w:rFonts w:ascii="Times New Roman" w:hAnsi="Times New Roman" w:cs="Times New Roman"/>
          <w:color w:val="000000" w:themeColor="text1"/>
          <w:sz w:val="21"/>
          <w:szCs w:val="21"/>
        </w:rPr>
      </w:pPr>
      <w:r w:rsidRPr="00C62B96">
        <w:rPr>
          <w:rStyle w:val="s1"/>
          <w:rFonts w:ascii="Times New Roman" w:hAnsi="Times New Roman" w:cs="Times New Roman"/>
          <w:color w:val="000000" w:themeColor="text1"/>
          <w:sz w:val="21"/>
          <w:szCs w:val="21"/>
        </w:rPr>
        <w:t xml:space="preserve">War – dehumanizing as always, but at a much deeper level. </w:t>
      </w:r>
    </w:p>
    <w:p w14:paraId="679C2FD6" w14:textId="615C4CC3" w:rsidR="00566345" w:rsidRPr="00C62B96" w:rsidRDefault="00566345" w:rsidP="00566345">
      <w:pPr>
        <w:pStyle w:val="p1"/>
        <w:numPr>
          <w:ilvl w:val="2"/>
          <w:numId w:val="16"/>
        </w:numPr>
        <w:spacing w:before="0" w:beforeAutospacing="0" w:after="0" w:afterAutospacing="0"/>
        <w:rPr>
          <w:rStyle w:val="s1"/>
          <w:rFonts w:ascii="Times New Roman" w:hAnsi="Times New Roman" w:cs="Times New Roman"/>
          <w:color w:val="000000" w:themeColor="text1"/>
          <w:sz w:val="21"/>
          <w:szCs w:val="21"/>
        </w:rPr>
      </w:pPr>
      <w:r w:rsidRPr="00C62B96">
        <w:rPr>
          <w:rStyle w:val="s1"/>
          <w:rFonts w:ascii="Times New Roman" w:hAnsi="Times New Roman" w:cs="Times New Roman"/>
          <w:color w:val="000000" w:themeColor="text1"/>
          <w:sz w:val="21"/>
          <w:szCs w:val="21"/>
        </w:rPr>
        <w:t>Gassing</w:t>
      </w:r>
    </w:p>
    <w:p w14:paraId="6DE41090" w14:textId="43080951" w:rsidR="00566345" w:rsidRPr="00C62B96" w:rsidRDefault="00566345" w:rsidP="00566345">
      <w:pPr>
        <w:pStyle w:val="p1"/>
        <w:numPr>
          <w:ilvl w:val="2"/>
          <w:numId w:val="16"/>
        </w:numPr>
        <w:spacing w:before="0" w:beforeAutospacing="0" w:after="0" w:afterAutospacing="0"/>
        <w:rPr>
          <w:rStyle w:val="s1"/>
          <w:rFonts w:ascii="Times New Roman" w:hAnsi="Times New Roman" w:cs="Times New Roman"/>
          <w:color w:val="000000" w:themeColor="text1"/>
          <w:sz w:val="21"/>
          <w:szCs w:val="21"/>
        </w:rPr>
      </w:pPr>
      <w:r w:rsidRPr="00C62B96">
        <w:rPr>
          <w:rStyle w:val="s1"/>
          <w:rFonts w:ascii="Times New Roman" w:hAnsi="Times New Roman" w:cs="Times New Roman"/>
          <w:color w:val="000000" w:themeColor="text1"/>
          <w:sz w:val="21"/>
          <w:szCs w:val="21"/>
        </w:rPr>
        <w:t>Concentration camps</w:t>
      </w:r>
    </w:p>
    <w:p w14:paraId="02E58CEB" w14:textId="6B74559F" w:rsidR="00566345" w:rsidRPr="00C62B96" w:rsidRDefault="00566345" w:rsidP="00566345">
      <w:pPr>
        <w:pStyle w:val="p1"/>
        <w:numPr>
          <w:ilvl w:val="2"/>
          <w:numId w:val="16"/>
        </w:numPr>
        <w:spacing w:before="0" w:beforeAutospacing="0" w:after="0" w:afterAutospacing="0"/>
        <w:rPr>
          <w:rStyle w:val="s1"/>
          <w:rFonts w:ascii="Times New Roman" w:hAnsi="Times New Roman" w:cs="Times New Roman"/>
          <w:color w:val="000000" w:themeColor="text1"/>
          <w:sz w:val="21"/>
          <w:szCs w:val="21"/>
        </w:rPr>
      </w:pPr>
      <w:r w:rsidRPr="00C62B96">
        <w:rPr>
          <w:rStyle w:val="s1"/>
          <w:rFonts w:ascii="Times New Roman" w:hAnsi="Times New Roman" w:cs="Times New Roman"/>
          <w:color w:val="000000" w:themeColor="text1"/>
          <w:sz w:val="21"/>
          <w:szCs w:val="21"/>
        </w:rPr>
        <w:t>Civilians targeted</w:t>
      </w:r>
    </w:p>
    <w:p w14:paraId="01BA845B" w14:textId="6905A84D" w:rsidR="00566345" w:rsidRPr="00C62B96" w:rsidRDefault="00566345" w:rsidP="00566345">
      <w:pPr>
        <w:pStyle w:val="p1"/>
        <w:numPr>
          <w:ilvl w:val="2"/>
          <w:numId w:val="16"/>
        </w:numPr>
        <w:spacing w:before="0" w:beforeAutospacing="0" w:after="0" w:afterAutospacing="0"/>
        <w:rPr>
          <w:rStyle w:val="s1"/>
          <w:rFonts w:ascii="Times New Roman" w:hAnsi="Times New Roman" w:cs="Times New Roman"/>
          <w:color w:val="000000" w:themeColor="text1"/>
          <w:sz w:val="21"/>
          <w:szCs w:val="21"/>
        </w:rPr>
      </w:pPr>
      <w:r w:rsidRPr="00C62B96">
        <w:rPr>
          <w:rStyle w:val="s1"/>
          <w:rFonts w:ascii="Times New Roman" w:hAnsi="Times New Roman" w:cs="Times New Roman"/>
          <w:color w:val="000000" w:themeColor="text1"/>
          <w:sz w:val="21"/>
          <w:szCs w:val="21"/>
        </w:rPr>
        <w:t>Atomic bombs</w:t>
      </w:r>
    </w:p>
    <w:p w14:paraId="34203CB7" w14:textId="34B6E5D7" w:rsidR="00C55D82" w:rsidRPr="00C62B96" w:rsidRDefault="00C55D82" w:rsidP="00566345">
      <w:pPr>
        <w:pStyle w:val="p1"/>
        <w:numPr>
          <w:ilvl w:val="2"/>
          <w:numId w:val="16"/>
        </w:numPr>
        <w:spacing w:before="0" w:beforeAutospacing="0" w:after="0" w:afterAutospacing="0"/>
        <w:rPr>
          <w:rFonts w:ascii="Times New Roman" w:hAnsi="Times New Roman" w:cs="Times New Roman"/>
          <w:color w:val="000000" w:themeColor="text1"/>
          <w:sz w:val="21"/>
          <w:szCs w:val="21"/>
        </w:rPr>
      </w:pPr>
      <w:r w:rsidRPr="00C62B96">
        <w:rPr>
          <w:rStyle w:val="s1"/>
          <w:rFonts w:ascii="Times New Roman" w:hAnsi="Times New Roman" w:cs="Times New Roman"/>
          <w:color w:val="000000" w:themeColor="text1"/>
          <w:sz w:val="21"/>
          <w:szCs w:val="21"/>
        </w:rPr>
        <w:t xml:space="preserve">38 m war 169 gen state </w:t>
      </w:r>
      <w:proofErr w:type="gramStart"/>
      <w:r w:rsidRPr="00C62B96">
        <w:rPr>
          <w:rStyle w:val="s1"/>
          <w:rFonts w:ascii="Times New Roman" w:hAnsi="Times New Roman" w:cs="Times New Roman"/>
          <w:color w:val="000000" w:themeColor="text1"/>
          <w:sz w:val="21"/>
          <w:szCs w:val="21"/>
        </w:rPr>
        <w:t>per ,</w:t>
      </w:r>
      <w:proofErr w:type="gramEnd"/>
    </w:p>
    <w:p w14:paraId="53C615B1" w14:textId="77777777" w:rsidR="00C55D82" w:rsidRPr="00C62B96" w:rsidRDefault="00C55D82" w:rsidP="00566345">
      <w:pPr>
        <w:pStyle w:val="p1"/>
        <w:numPr>
          <w:ilvl w:val="1"/>
          <w:numId w:val="16"/>
        </w:numPr>
        <w:spacing w:before="0" w:beforeAutospacing="0" w:after="0" w:afterAutospacing="0"/>
        <w:rPr>
          <w:rFonts w:ascii="Times New Roman" w:hAnsi="Times New Roman" w:cs="Times New Roman"/>
          <w:color w:val="000000" w:themeColor="text1"/>
          <w:sz w:val="21"/>
          <w:szCs w:val="21"/>
        </w:rPr>
      </w:pPr>
      <w:r w:rsidRPr="00C62B96">
        <w:rPr>
          <w:rStyle w:val="s1"/>
          <w:rFonts w:ascii="Times New Roman" w:hAnsi="Times New Roman" w:cs="Times New Roman"/>
          <w:color w:val="000000" w:themeColor="text1"/>
          <w:sz w:val="21"/>
          <w:szCs w:val="21"/>
        </w:rPr>
        <w:t>Confident proclamations of communism turned out to be a nightmare.</w:t>
      </w:r>
      <w:r w:rsidRPr="00C62B96">
        <w:rPr>
          <w:rStyle w:val="apple-converted-space"/>
          <w:rFonts w:ascii="Times New Roman" w:hAnsi="Times New Roman" w:cs="Times New Roman"/>
          <w:color w:val="000000" w:themeColor="text1"/>
          <w:sz w:val="21"/>
          <w:szCs w:val="21"/>
        </w:rPr>
        <w:t xml:space="preserve"> Utopia – nowhere!</w:t>
      </w:r>
    </w:p>
    <w:p w14:paraId="72B9E699" w14:textId="677CBAC7" w:rsidR="00D220DB" w:rsidRPr="00C62B96" w:rsidRDefault="00566345" w:rsidP="00566345">
      <w:pPr>
        <w:pStyle w:val="p2"/>
        <w:numPr>
          <w:ilvl w:val="1"/>
          <w:numId w:val="16"/>
        </w:numPr>
        <w:spacing w:before="0" w:beforeAutospacing="0" w:after="0" w:afterAutospacing="0"/>
        <w:rPr>
          <w:rFonts w:ascii="Times New Roman" w:hAnsi="Times New Roman" w:cs="Times New Roman"/>
          <w:color w:val="000000" w:themeColor="text1"/>
          <w:sz w:val="21"/>
          <w:szCs w:val="21"/>
        </w:rPr>
      </w:pPr>
      <w:r w:rsidRPr="00C62B96">
        <w:rPr>
          <w:rStyle w:val="s1"/>
          <w:rFonts w:ascii="Times New Roman" w:hAnsi="Times New Roman" w:cs="Times New Roman"/>
          <w:color w:val="000000" w:themeColor="text1"/>
          <w:sz w:val="21"/>
          <w:szCs w:val="21"/>
        </w:rPr>
        <w:t>S</w:t>
      </w:r>
      <w:r w:rsidR="00C55D82" w:rsidRPr="00C62B96">
        <w:rPr>
          <w:rStyle w:val="s1"/>
          <w:rFonts w:ascii="Times New Roman" w:hAnsi="Times New Roman" w:cs="Times New Roman"/>
          <w:color w:val="000000" w:themeColor="text1"/>
          <w:sz w:val="21"/>
          <w:szCs w:val="21"/>
        </w:rPr>
        <w:t xml:space="preserve">exual </w:t>
      </w:r>
      <w:r w:rsidRPr="00C62B96">
        <w:rPr>
          <w:rStyle w:val="s1"/>
          <w:rFonts w:ascii="Times New Roman" w:hAnsi="Times New Roman" w:cs="Times New Roman"/>
          <w:color w:val="000000" w:themeColor="text1"/>
          <w:sz w:val="21"/>
          <w:szCs w:val="21"/>
        </w:rPr>
        <w:t xml:space="preserve">liberation </w:t>
      </w:r>
      <w:r w:rsidRPr="00C62B96">
        <w:rPr>
          <w:rStyle w:val="s1"/>
          <w:rFonts w:ascii="Times New Roman" w:hAnsi="Times New Roman" w:cs="Times New Roman"/>
          <w:color w:val="000000" w:themeColor="text1"/>
          <w:sz w:val="21"/>
          <w:szCs w:val="21"/>
        </w:rPr>
        <w:sym w:font="Wingdings" w:char="F0E0"/>
      </w:r>
      <w:r w:rsidR="00C55D82" w:rsidRPr="00C62B96">
        <w:rPr>
          <w:rStyle w:val="s1"/>
          <w:rFonts w:ascii="Times New Roman" w:hAnsi="Times New Roman" w:cs="Times New Roman"/>
          <w:color w:val="000000" w:themeColor="text1"/>
          <w:sz w:val="21"/>
          <w:szCs w:val="21"/>
        </w:rPr>
        <w:t xml:space="preserve"> disintegration of family</w:t>
      </w:r>
    </w:p>
    <w:p w14:paraId="7F6E1655" w14:textId="77777777" w:rsidR="00C55D82" w:rsidRPr="00C62B96" w:rsidRDefault="00C55D82" w:rsidP="00C55D82">
      <w:pPr>
        <w:pStyle w:val="ListParagraph"/>
        <w:widowControl w:val="0"/>
        <w:numPr>
          <w:ilvl w:val="1"/>
          <w:numId w:val="16"/>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Disillusionment – 20</w:t>
      </w:r>
      <w:r w:rsidRPr="00C62B96">
        <w:rPr>
          <w:rFonts w:ascii="Times New Roman" w:hAnsi="Times New Roman" w:cs="Times New Roman"/>
          <w:color w:val="000000" w:themeColor="text1"/>
          <w:sz w:val="21"/>
          <w:szCs w:val="21"/>
          <w:vertAlign w:val="superscript"/>
        </w:rPr>
        <w:t>th</w:t>
      </w:r>
      <w:r w:rsidRPr="00C62B96">
        <w:rPr>
          <w:rFonts w:ascii="Times New Roman" w:hAnsi="Times New Roman" w:cs="Times New Roman"/>
          <w:color w:val="000000" w:themeColor="text1"/>
          <w:sz w:val="21"/>
          <w:szCs w:val="21"/>
        </w:rPr>
        <w:t xml:space="preserve"> C!  </w:t>
      </w:r>
    </w:p>
    <w:p w14:paraId="6626609C" w14:textId="77777777" w:rsidR="00C55D82" w:rsidRPr="00C62B96" w:rsidRDefault="00C55D82" w:rsidP="00C55D82">
      <w:pPr>
        <w:pStyle w:val="ListParagraph"/>
        <w:widowControl w:val="0"/>
        <w:numPr>
          <w:ilvl w:val="1"/>
          <w:numId w:val="16"/>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Suspicion of:</w:t>
      </w:r>
    </w:p>
    <w:p w14:paraId="5EA03942" w14:textId="77777777" w:rsidR="00B12647" w:rsidRPr="00C62B96" w:rsidRDefault="00B12647" w:rsidP="00C55D82">
      <w:pPr>
        <w:pStyle w:val="ListParagraph"/>
        <w:widowControl w:val="0"/>
        <w:numPr>
          <w:ilvl w:val="2"/>
          <w:numId w:val="1"/>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Authorities</w:t>
      </w:r>
    </w:p>
    <w:p w14:paraId="744C74D2" w14:textId="77777777" w:rsidR="00B12647" w:rsidRPr="00C62B96" w:rsidRDefault="00B12647" w:rsidP="00C55D82">
      <w:pPr>
        <w:pStyle w:val="ListParagraph"/>
        <w:widowControl w:val="0"/>
        <w:numPr>
          <w:ilvl w:val="2"/>
          <w:numId w:val="1"/>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Governments</w:t>
      </w:r>
    </w:p>
    <w:p w14:paraId="60C84AB2" w14:textId="77777777" w:rsidR="00B12647" w:rsidRPr="00C62B96" w:rsidRDefault="00B12647" w:rsidP="00C55D82">
      <w:pPr>
        <w:pStyle w:val="ListParagraph"/>
        <w:widowControl w:val="0"/>
        <w:numPr>
          <w:ilvl w:val="2"/>
          <w:numId w:val="1"/>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Teachers</w:t>
      </w:r>
    </w:p>
    <w:p w14:paraId="69553C14" w14:textId="7EE67550" w:rsidR="00C55D82" w:rsidRPr="00C62B96" w:rsidRDefault="00C55D82" w:rsidP="00C55D82">
      <w:pPr>
        <w:pStyle w:val="ListParagraph"/>
        <w:widowControl w:val="0"/>
        <w:numPr>
          <w:ilvl w:val="2"/>
          <w:numId w:val="1"/>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Politics and political discourse </w:t>
      </w:r>
    </w:p>
    <w:p w14:paraId="05EEAB54" w14:textId="77777777" w:rsidR="00C55D82" w:rsidRPr="00C62B96" w:rsidRDefault="00C55D82" w:rsidP="00C55D82">
      <w:pPr>
        <w:pStyle w:val="ListParagraph"/>
        <w:widowControl w:val="0"/>
        <w:numPr>
          <w:ilvl w:val="2"/>
          <w:numId w:val="1"/>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Hollywood and Wall Street and Madison Avenue</w:t>
      </w:r>
    </w:p>
    <w:p w14:paraId="302F63BF" w14:textId="77777777" w:rsidR="00C55D82" w:rsidRPr="00C62B96" w:rsidRDefault="00C55D82" w:rsidP="00C55D82">
      <w:pPr>
        <w:pStyle w:val="ListParagraph"/>
        <w:widowControl w:val="0"/>
        <w:numPr>
          <w:ilvl w:val="2"/>
          <w:numId w:val="1"/>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Educational system (favoring the well-off)</w:t>
      </w:r>
    </w:p>
    <w:p w14:paraId="25127300" w14:textId="77777777" w:rsidR="00C55D82" w:rsidRPr="00C62B96" w:rsidRDefault="00C55D82" w:rsidP="00C55D82">
      <w:pPr>
        <w:pStyle w:val="ListParagraph"/>
        <w:widowControl w:val="0"/>
        <w:numPr>
          <w:ilvl w:val="2"/>
          <w:numId w:val="1"/>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Organized religion. Christians are bigots.</w:t>
      </w:r>
    </w:p>
    <w:p w14:paraId="4FD28DF5" w14:textId="77777777" w:rsidR="00C55D82" w:rsidRPr="00C62B96" w:rsidRDefault="00C55D82" w:rsidP="00C55D82">
      <w:pPr>
        <w:pStyle w:val="ListParagraph"/>
        <w:widowControl w:val="0"/>
        <w:numPr>
          <w:ilvl w:val="2"/>
          <w:numId w:val="1"/>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Religious texts—especially the Bible, the OT even more than the NT.</w:t>
      </w:r>
    </w:p>
    <w:p w14:paraId="5B9CCA5E" w14:textId="77777777" w:rsidR="00C55D82" w:rsidRPr="00C62B96" w:rsidRDefault="00C55D82" w:rsidP="00C55D82">
      <w:pPr>
        <w:pStyle w:val="ListParagraph"/>
        <w:widowControl w:val="0"/>
        <w:numPr>
          <w:ilvl w:val="2"/>
          <w:numId w:val="1"/>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i/>
          <w:color w:val="000000" w:themeColor="text1"/>
          <w:sz w:val="21"/>
          <w:szCs w:val="21"/>
        </w:rPr>
        <w:t>Suspicion of PM?</w:t>
      </w:r>
    </w:p>
    <w:p w14:paraId="290C543D" w14:textId="77777777" w:rsidR="00C55D82" w:rsidRPr="00C62B96" w:rsidRDefault="00C55D82" w:rsidP="00C55D82">
      <w:pPr>
        <w:pStyle w:val="ListParagraph"/>
        <w:widowControl w:val="0"/>
        <w:numPr>
          <w:ilvl w:val="1"/>
          <w:numId w:val="16"/>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Individualism</w:t>
      </w:r>
    </w:p>
    <w:p w14:paraId="590864B3" w14:textId="77777777" w:rsidR="00C55D82" w:rsidRPr="00C62B96" w:rsidRDefault="00C55D82" w:rsidP="00C55D82">
      <w:pPr>
        <w:pStyle w:val="ListParagraph"/>
        <w:widowControl w:val="0"/>
        <w:numPr>
          <w:ilvl w:val="2"/>
          <w:numId w:val="1"/>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We should champion the underprivileged, give a voice to those without one—and of course do what we need to do to be happy. Pursuit of happiness &gt; pursuit of holiness.</w:t>
      </w:r>
    </w:p>
    <w:p w14:paraId="320C1E3D" w14:textId="77777777" w:rsidR="00C55D82" w:rsidRPr="00C62B96" w:rsidRDefault="00C55D82" w:rsidP="00C55D82">
      <w:pPr>
        <w:pStyle w:val="ListParagraph"/>
        <w:widowControl w:val="0"/>
        <w:numPr>
          <w:ilvl w:val="2"/>
          <w:numId w:val="1"/>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The ‘me’ generation. Narcissistic.</w:t>
      </w:r>
    </w:p>
    <w:p w14:paraId="15F0E3A1" w14:textId="77777777" w:rsidR="00C55D82" w:rsidRPr="00C62B96" w:rsidRDefault="00C55D82" w:rsidP="00C55D82">
      <w:pPr>
        <w:pStyle w:val="ListParagraph"/>
        <w:widowControl w:val="0"/>
        <w:numPr>
          <w:ilvl w:val="2"/>
          <w:numId w:val="1"/>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Less willing to sacrifice for the common good.</w:t>
      </w:r>
    </w:p>
    <w:p w14:paraId="0E1FA222" w14:textId="77777777" w:rsidR="00D220DB" w:rsidRPr="00C62B96" w:rsidRDefault="004447F2" w:rsidP="004243C2">
      <w:pPr>
        <w:pStyle w:val="ListParagraph"/>
        <w:widowControl w:val="0"/>
        <w:numPr>
          <w:ilvl w:val="0"/>
          <w:numId w:val="13"/>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In my presentation we will become familiar with </w:t>
      </w:r>
      <w:r w:rsidR="001F04AA" w:rsidRPr="00C62B96">
        <w:rPr>
          <w:rFonts w:ascii="Times New Roman" w:hAnsi="Times New Roman" w:cs="Times New Roman"/>
          <w:color w:val="000000" w:themeColor="text1"/>
          <w:sz w:val="21"/>
          <w:szCs w:val="21"/>
        </w:rPr>
        <w:t xml:space="preserve">four </w:t>
      </w:r>
      <w:r w:rsidRPr="00C62B96">
        <w:rPr>
          <w:rFonts w:ascii="Times New Roman" w:hAnsi="Times New Roman" w:cs="Times New Roman"/>
          <w:color w:val="000000" w:themeColor="text1"/>
          <w:sz w:val="21"/>
          <w:szCs w:val="21"/>
        </w:rPr>
        <w:t xml:space="preserve">facets of PM, and learn five strategies for appropriate Christian response. </w:t>
      </w:r>
    </w:p>
    <w:p w14:paraId="28741D52" w14:textId="6E9BB5A2" w:rsidR="004243C2" w:rsidRPr="00C62B96" w:rsidRDefault="004243C2" w:rsidP="004243C2">
      <w:pPr>
        <w:pStyle w:val="ListParagraph"/>
        <w:widowControl w:val="0"/>
        <w:numPr>
          <w:ilvl w:val="0"/>
          <w:numId w:val="13"/>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What’s the big deal? Well, PM thinking has already affected your church youth group, campus ministry, younger singles and families—and even many of the previous generation!</w:t>
      </w:r>
    </w:p>
    <w:p w14:paraId="523797C4" w14:textId="49B79CE0" w:rsidR="003836CB" w:rsidRPr="00C62B96" w:rsidRDefault="003836CB" w:rsidP="003836CB">
      <w:pPr>
        <w:widowControl w:val="0"/>
        <w:autoSpaceDE w:val="0"/>
        <w:autoSpaceDN w:val="0"/>
        <w:adjustRightInd w:val="0"/>
        <w:rPr>
          <w:rFonts w:ascii="Times New Roman" w:hAnsi="Times New Roman" w:cs="Times New Roman"/>
          <w:color w:val="000000" w:themeColor="text1"/>
          <w:sz w:val="21"/>
          <w:szCs w:val="21"/>
        </w:rPr>
      </w:pPr>
    </w:p>
    <w:p w14:paraId="04B6379C" w14:textId="77777777" w:rsidR="00B612C7" w:rsidRPr="00C62B96" w:rsidRDefault="00B612C7" w:rsidP="00B612C7">
      <w:pPr>
        <w:widowControl w:val="0"/>
        <w:autoSpaceDE w:val="0"/>
        <w:autoSpaceDN w:val="0"/>
        <w:adjustRightInd w:val="0"/>
        <w:rPr>
          <w:rFonts w:ascii="Times New Roman" w:hAnsi="Times New Roman" w:cs="Times New Roman"/>
          <w:noProof/>
          <w:color w:val="000000" w:themeColor="text1"/>
          <w:sz w:val="21"/>
          <w:szCs w:val="21"/>
        </w:rPr>
      </w:pPr>
      <w:r w:rsidRPr="00C62B96">
        <w:rPr>
          <w:rFonts w:ascii="Times New Roman" w:hAnsi="Times New Roman" w:cs="Times New Roman"/>
          <w:color w:val="000000" w:themeColor="text1"/>
          <w:sz w:val="21"/>
          <w:szCs w:val="21"/>
        </w:rPr>
        <w:t>Fake news</w:t>
      </w:r>
      <w:r w:rsidRPr="00C62B96">
        <w:rPr>
          <w:rFonts w:ascii="Times New Roman" w:hAnsi="Times New Roman" w:cs="Times New Roman"/>
          <w:noProof/>
          <w:color w:val="000000" w:themeColor="text1"/>
          <w:sz w:val="21"/>
          <w:szCs w:val="21"/>
        </w:rPr>
        <w:t xml:space="preserve"> </w:t>
      </w:r>
    </w:p>
    <w:p w14:paraId="2733B66E" w14:textId="57D25ABA" w:rsidR="00B612C7" w:rsidRPr="00C62B96" w:rsidRDefault="00B612C7" w:rsidP="00B612C7">
      <w:pPr>
        <w:pStyle w:val="ListParagraph"/>
        <w:widowControl w:val="0"/>
        <w:numPr>
          <w:ilvl w:val="0"/>
          <w:numId w:val="20"/>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Pieces on CNN (March 10 CNN § on Fake News fooling kid), in Scientific American, and in the Smithsonian (flight to Houston)</w:t>
      </w:r>
    </w:p>
    <w:p w14:paraId="0DEAD6D7" w14:textId="77777777" w:rsidR="00B612C7" w:rsidRPr="00C62B96" w:rsidRDefault="00B612C7" w:rsidP="00B612C7">
      <w:pPr>
        <w:pStyle w:val="ListParagraph"/>
        <w:widowControl w:val="0"/>
        <w:numPr>
          <w:ilvl w:val="0"/>
          <w:numId w:val="2"/>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We should all be careful – skeptical within reason and wisdom – but how skeptical?</w:t>
      </w:r>
    </w:p>
    <w:p w14:paraId="70FCA430" w14:textId="77777777" w:rsidR="00B612C7" w:rsidRPr="00C62B96" w:rsidRDefault="00B612C7" w:rsidP="003836CB">
      <w:pPr>
        <w:widowControl w:val="0"/>
        <w:autoSpaceDE w:val="0"/>
        <w:autoSpaceDN w:val="0"/>
        <w:adjustRightInd w:val="0"/>
        <w:rPr>
          <w:rFonts w:ascii="Times New Roman" w:hAnsi="Times New Roman" w:cs="Times New Roman"/>
          <w:color w:val="000000" w:themeColor="text1"/>
          <w:sz w:val="21"/>
          <w:szCs w:val="21"/>
        </w:rPr>
      </w:pPr>
    </w:p>
    <w:p w14:paraId="7EFE9B89" w14:textId="6AB36FEB" w:rsidR="00686808" w:rsidRPr="00C62B96" w:rsidRDefault="0016017B" w:rsidP="003836CB">
      <w:pPr>
        <w:widowControl w:val="0"/>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lastRenderedPageBreak/>
        <w:t xml:space="preserve">Facet I: </w:t>
      </w:r>
      <w:r w:rsidR="00B612C7" w:rsidRPr="00C62B96">
        <w:rPr>
          <w:rFonts w:ascii="Times New Roman" w:hAnsi="Times New Roman" w:cs="Times New Roman"/>
          <w:color w:val="000000" w:themeColor="text1"/>
          <w:sz w:val="21"/>
          <w:szCs w:val="21"/>
        </w:rPr>
        <w:t xml:space="preserve"> </w:t>
      </w:r>
      <w:r w:rsidR="00C55D82" w:rsidRPr="00C62B96">
        <w:rPr>
          <w:rFonts w:ascii="Times New Roman" w:hAnsi="Times New Roman" w:cs="Times New Roman"/>
          <w:color w:val="000000" w:themeColor="text1"/>
          <w:sz w:val="21"/>
          <w:szCs w:val="21"/>
        </w:rPr>
        <w:t>TRUTHS, NOT TRUTH</w:t>
      </w:r>
    </w:p>
    <w:p w14:paraId="030994A2" w14:textId="77777777" w:rsidR="00B82016" w:rsidRPr="00C62B96" w:rsidRDefault="001164A7" w:rsidP="00B82016">
      <w:pPr>
        <w:widowControl w:val="0"/>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Doubt about</w:t>
      </w:r>
      <w:r w:rsidR="00446AA5" w:rsidRPr="00C62B96">
        <w:rPr>
          <w:rFonts w:ascii="Times New Roman" w:hAnsi="Times New Roman" w:cs="Times New Roman"/>
          <w:color w:val="000000" w:themeColor="text1"/>
          <w:sz w:val="21"/>
          <w:szCs w:val="21"/>
        </w:rPr>
        <w:t xml:space="preserve"> truth claims</w:t>
      </w:r>
    </w:p>
    <w:p w14:paraId="68E681F5" w14:textId="0FA0D403" w:rsidR="00D23479" w:rsidRPr="00C62B96" w:rsidRDefault="00421C7C" w:rsidP="00B82016">
      <w:pPr>
        <w:pStyle w:val="ListParagraph"/>
        <w:widowControl w:val="0"/>
        <w:numPr>
          <w:ilvl w:val="0"/>
          <w:numId w:val="17"/>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History: </w:t>
      </w:r>
      <w:r w:rsidR="00DC2807" w:rsidRPr="00C62B96">
        <w:rPr>
          <w:rFonts w:ascii="Times New Roman" w:hAnsi="Times New Roman" w:cs="Times New Roman"/>
          <w:color w:val="000000" w:themeColor="text1"/>
          <w:sz w:val="21"/>
          <w:szCs w:val="21"/>
        </w:rPr>
        <w:t>Winners write the history books.</w:t>
      </w:r>
      <w:r w:rsidR="004243C2" w:rsidRPr="00C62B96">
        <w:rPr>
          <w:rFonts w:ascii="Times New Roman" w:hAnsi="Times New Roman" w:cs="Times New Roman"/>
          <w:color w:val="000000" w:themeColor="text1"/>
          <w:sz w:val="21"/>
          <w:szCs w:val="21"/>
        </w:rPr>
        <w:t xml:space="preserve"> </w:t>
      </w:r>
      <w:r w:rsidR="00D23479" w:rsidRPr="00C62B96">
        <w:rPr>
          <w:rFonts w:ascii="Times New Roman" w:hAnsi="Times New Roman" w:cs="Times New Roman"/>
          <w:color w:val="000000" w:themeColor="text1"/>
          <w:sz w:val="21"/>
          <w:szCs w:val="21"/>
        </w:rPr>
        <w:t>= Privileged white males</w:t>
      </w:r>
      <w:r w:rsidR="00CC3B6B" w:rsidRPr="00C62B96">
        <w:rPr>
          <w:rFonts w:ascii="Times New Roman" w:hAnsi="Times New Roman" w:cs="Times New Roman"/>
          <w:color w:val="000000" w:themeColor="text1"/>
          <w:sz w:val="21"/>
          <w:szCs w:val="21"/>
        </w:rPr>
        <w:t xml:space="preserve"> – that would be people like me….</w:t>
      </w:r>
    </w:p>
    <w:p w14:paraId="479C24D3" w14:textId="6E1470B0" w:rsidR="004243C2" w:rsidRPr="00C62B96" w:rsidRDefault="004243C2" w:rsidP="00D23479">
      <w:pPr>
        <w:pStyle w:val="ListParagraph"/>
        <w:widowControl w:val="0"/>
        <w:numPr>
          <w:ilvl w:val="1"/>
          <w:numId w:val="17"/>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US history—Didn't bother thinking it through from the viewpoint of the Indians, or the Af</w:t>
      </w:r>
      <w:r w:rsidR="003A4A1F" w:rsidRPr="00C62B96">
        <w:rPr>
          <w:rFonts w:ascii="Times New Roman" w:hAnsi="Times New Roman" w:cs="Times New Roman"/>
          <w:color w:val="000000" w:themeColor="text1"/>
          <w:sz w:val="21"/>
          <w:szCs w:val="21"/>
        </w:rPr>
        <w:t>rican slaves, or women or the dis</w:t>
      </w:r>
      <w:r w:rsidRPr="00C62B96">
        <w:rPr>
          <w:rFonts w:ascii="Times New Roman" w:hAnsi="Times New Roman" w:cs="Times New Roman"/>
          <w:color w:val="000000" w:themeColor="text1"/>
          <w:sz w:val="21"/>
          <w:szCs w:val="21"/>
        </w:rPr>
        <w:t xml:space="preserve">enfranchised. </w:t>
      </w:r>
    </w:p>
    <w:p w14:paraId="53E43DB5" w14:textId="77777777" w:rsidR="00BA12BA" w:rsidRPr="00C62B96" w:rsidRDefault="00BA12BA" w:rsidP="00BA12BA">
      <w:pPr>
        <w:pStyle w:val="ListParagraph"/>
        <w:widowControl w:val="0"/>
        <w:numPr>
          <w:ilvl w:val="1"/>
          <w:numId w:val="17"/>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The Canaanites didn’t write the book of Joshua. </w:t>
      </w:r>
    </w:p>
    <w:p w14:paraId="14821AAF" w14:textId="702B6981" w:rsidR="00BA12BA" w:rsidRPr="00C62B96" w:rsidRDefault="00BA12BA" w:rsidP="00BA12BA">
      <w:pPr>
        <w:pStyle w:val="ListParagraph"/>
        <w:widowControl w:val="0"/>
        <w:numPr>
          <w:ilvl w:val="1"/>
          <w:numId w:val="17"/>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Imagine how different 1 Samuel would read if </w:t>
      </w:r>
      <w:proofErr w:type="gramStart"/>
      <w:r w:rsidRPr="00C62B96">
        <w:rPr>
          <w:rFonts w:ascii="Times New Roman" w:hAnsi="Times New Roman" w:cs="Times New Roman"/>
          <w:color w:val="000000" w:themeColor="text1"/>
          <w:sz w:val="21"/>
          <w:szCs w:val="21"/>
        </w:rPr>
        <w:t>it had been published by the Philistines</w:t>
      </w:r>
      <w:proofErr w:type="gramEnd"/>
      <w:r w:rsidRPr="00C62B96">
        <w:rPr>
          <w:rFonts w:ascii="Times New Roman" w:hAnsi="Times New Roman" w:cs="Times New Roman"/>
          <w:color w:val="000000" w:themeColor="text1"/>
          <w:sz w:val="21"/>
          <w:szCs w:val="21"/>
        </w:rPr>
        <w:t xml:space="preserve">! </w:t>
      </w:r>
    </w:p>
    <w:p w14:paraId="51508BE9" w14:textId="1A145877" w:rsidR="00CB260F" w:rsidRPr="00C62B96" w:rsidRDefault="00CB260F" w:rsidP="00BA12BA">
      <w:pPr>
        <w:pStyle w:val="ListParagraph"/>
        <w:widowControl w:val="0"/>
        <w:numPr>
          <w:ilvl w:val="1"/>
          <w:numId w:val="17"/>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Or if the events of Acts of the Apostles were recounted by the High Priest in Jerusalem.</w:t>
      </w:r>
    </w:p>
    <w:p w14:paraId="57D68334" w14:textId="5B7435BC" w:rsidR="00D23479" w:rsidRPr="00C62B96" w:rsidRDefault="00D23479" w:rsidP="00BA12BA">
      <w:pPr>
        <w:pStyle w:val="ListParagraph"/>
        <w:widowControl w:val="0"/>
        <w:numPr>
          <w:ilvl w:val="1"/>
          <w:numId w:val="17"/>
        </w:numPr>
        <w:tabs>
          <w:tab w:val="left" w:pos="220"/>
          <w:tab w:val="left" w:pos="720"/>
        </w:tabs>
        <w:autoSpaceDE w:val="0"/>
        <w:autoSpaceDN w:val="0"/>
        <w:adjustRightInd w:val="0"/>
        <w:rPr>
          <w:rFonts w:ascii="Times New Roman" w:hAnsi="Times New Roman" w:cs="Times New Roman"/>
          <w:color w:val="000000" w:themeColor="text1"/>
          <w:sz w:val="21"/>
          <w:szCs w:val="21"/>
        </w:rPr>
      </w:pPr>
      <w:proofErr w:type="spellStart"/>
      <w:r w:rsidRPr="00C62B96">
        <w:rPr>
          <w:rFonts w:ascii="Times New Roman" w:hAnsi="Times New Roman" w:cs="Times New Roman"/>
          <w:color w:val="000000" w:themeColor="text1"/>
          <w:sz w:val="21"/>
          <w:szCs w:val="21"/>
        </w:rPr>
        <w:t>Intertextuality</w:t>
      </w:r>
      <w:proofErr w:type="spellEnd"/>
    </w:p>
    <w:p w14:paraId="2CD0265D" w14:textId="77777777" w:rsidR="00421C7C" w:rsidRPr="00C62B96" w:rsidRDefault="00421C7C" w:rsidP="00421C7C">
      <w:pPr>
        <w:pStyle w:val="ListParagraph"/>
        <w:widowControl w:val="0"/>
        <w:numPr>
          <w:ilvl w:val="0"/>
          <w:numId w:val="14"/>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Christianity: </w:t>
      </w:r>
    </w:p>
    <w:p w14:paraId="6219B77B" w14:textId="485C9826" w:rsidR="00421C7C" w:rsidRPr="00C62B96" w:rsidRDefault="00421C7C" w:rsidP="00421C7C">
      <w:pPr>
        <w:pStyle w:val="ListParagraph"/>
        <w:widowControl w:val="0"/>
        <w:numPr>
          <w:ilvl w:val="1"/>
          <w:numId w:val="14"/>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Even in seminary: Many truths, many </w:t>
      </w:r>
      <w:proofErr w:type="spellStart"/>
      <w:r w:rsidRPr="00C62B96">
        <w:rPr>
          <w:rFonts w:ascii="Times New Roman" w:hAnsi="Times New Roman" w:cs="Times New Roman"/>
          <w:color w:val="000000" w:themeColor="text1"/>
          <w:sz w:val="21"/>
          <w:szCs w:val="21"/>
        </w:rPr>
        <w:t>Christianities</w:t>
      </w:r>
      <w:proofErr w:type="spellEnd"/>
      <w:r w:rsidRPr="00C62B96">
        <w:rPr>
          <w:rFonts w:ascii="Times New Roman" w:hAnsi="Times New Roman" w:cs="Times New Roman"/>
          <w:color w:val="000000" w:themeColor="text1"/>
          <w:sz w:val="21"/>
          <w:szCs w:val="21"/>
        </w:rPr>
        <w:t xml:space="preserve"> (!) </w:t>
      </w:r>
    </w:p>
    <w:p w14:paraId="10B0A06C" w14:textId="77777777" w:rsidR="00421C7C" w:rsidRPr="00C62B96" w:rsidRDefault="00421C7C" w:rsidP="00421C7C">
      <w:pPr>
        <w:pStyle w:val="ListParagraph"/>
        <w:widowControl w:val="0"/>
        <w:numPr>
          <w:ilvl w:val="1"/>
          <w:numId w:val="14"/>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"That's your interpretation." </w:t>
      </w:r>
    </w:p>
    <w:p w14:paraId="63071478" w14:textId="77777777" w:rsidR="00421C7C" w:rsidRPr="00C62B96" w:rsidRDefault="00421C7C" w:rsidP="00421C7C">
      <w:pPr>
        <w:pStyle w:val="ListParagraph"/>
        <w:widowControl w:val="0"/>
        <w:numPr>
          <w:ilvl w:val="2"/>
          <w:numId w:val="14"/>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I heard that a lot in the 70s. I took this to mean they disagreed with my premises, or my reasoning. </w:t>
      </w:r>
    </w:p>
    <w:p w14:paraId="02EE72A4" w14:textId="3BBF1688" w:rsidR="00421C7C" w:rsidRPr="00C62B96" w:rsidRDefault="00421C7C" w:rsidP="00421C7C">
      <w:pPr>
        <w:pStyle w:val="ListParagraph"/>
        <w:widowControl w:val="0"/>
        <w:numPr>
          <w:ilvl w:val="2"/>
          <w:numId w:val="14"/>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Now I see that often it was a different sort of disagreement: a disagreement about the legitimacy of truth claims!</w:t>
      </w:r>
    </w:p>
    <w:p w14:paraId="197BFE50" w14:textId="7BB2EF10" w:rsidR="00B136C4" w:rsidRPr="00C62B96" w:rsidRDefault="00421C7C" w:rsidP="004703C6">
      <w:pPr>
        <w:pStyle w:val="ListParagraph"/>
        <w:widowControl w:val="0"/>
        <w:numPr>
          <w:ilvl w:val="0"/>
          <w:numId w:val="14"/>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World religions: </w:t>
      </w:r>
      <w:r w:rsidR="00686808" w:rsidRPr="00C62B96">
        <w:rPr>
          <w:rFonts w:ascii="Times New Roman" w:hAnsi="Times New Roman" w:cs="Times New Roman"/>
          <w:color w:val="000000" w:themeColor="text1"/>
          <w:sz w:val="21"/>
          <w:szCs w:val="21"/>
        </w:rPr>
        <w:t>Transformation of tolerance...</w:t>
      </w:r>
    </w:p>
    <w:p w14:paraId="6B74E071" w14:textId="595DA2B9" w:rsidR="00B136C4" w:rsidRPr="00C62B96" w:rsidRDefault="00B136C4" w:rsidP="004703C6">
      <w:pPr>
        <w:pStyle w:val="ListParagraph"/>
        <w:widowControl w:val="0"/>
        <w:numPr>
          <w:ilvl w:val="1"/>
          <w:numId w:val="14"/>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“There are those who hate Christianity and call their hatred an all-embracing love for all religions."</w:t>
      </w:r>
    </w:p>
    <w:p w14:paraId="265ADE8F" w14:textId="2B543AB9" w:rsidR="00B136C4" w:rsidRPr="00C62B96" w:rsidRDefault="00B136C4" w:rsidP="004703C6">
      <w:pPr>
        <w:pStyle w:val="ListParagraph"/>
        <w:widowControl w:val="0"/>
        <w:numPr>
          <w:ilvl w:val="1"/>
          <w:numId w:val="14"/>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"These are the days when the Christian is expected to praise every creed except his own." (</w:t>
      </w:r>
      <w:proofErr w:type="gramStart"/>
      <w:r w:rsidRPr="00C62B96">
        <w:rPr>
          <w:rFonts w:ascii="Times New Roman" w:hAnsi="Times New Roman" w:cs="Times New Roman"/>
          <w:color w:val="000000" w:themeColor="text1"/>
          <w:sz w:val="21"/>
          <w:szCs w:val="21"/>
        </w:rPr>
        <w:t>both</w:t>
      </w:r>
      <w:proofErr w:type="gramEnd"/>
      <w:r w:rsidRPr="00C62B96">
        <w:rPr>
          <w:rFonts w:ascii="Times New Roman" w:hAnsi="Times New Roman" w:cs="Times New Roman"/>
          <w:color w:val="000000" w:themeColor="text1"/>
          <w:sz w:val="21"/>
          <w:szCs w:val="21"/>
        </w:rPr>
        <w:t xml:space="preserve"> quotes from G. K. Chesterton)</w:t>
      </w:r>
    </w:p>
    <w:p w14:paraId="03A2EF48" w14:textId="5A1A9523" w:rsidR="0074664D" w:rsidRPr="00C62B96" w:rsidRDefault="00A132D1" w:rsidP="004703C6">
      <w:pPr>
        <w:pStyle w:val="ListParagraph"/>
        <w:widowControl w:val="0"/>
        <w:numPr>
          <w:ilvl w:val="1"/>
          <w:numId w:val="14"/>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Sadly, few people have made the effort to understand the various world religions. </w:t>
      </w:r>
    </w:p>
    <w:p w14:paraId="256E2309" w14:textId="77777777" w:rsidR="008D0DAB" w:rsidRPr="00C62B96" w:rsidRDefault="008D0DAB" w:rsidP="008D0DAB">
      <w:pPr>
        <w:pStyle w:val="ListParagraph"/>
        <w:widowControl w:val="0"/>
        <w:numPr>
          <w:ilvl w:val="0"/>
          <w:numId w:val="14"/>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Multiple truths?</w:t>
      </w:r>
    </w:p>
    <w:p w14:paraId="77813F8B" w14:textId="77777777" w:rsidR="00A132D1" w:rsidRPr="00C62B96" w:rsidRDefault="00D220DB" w:rsidP="00A132D1">
      <w:pPr>
        <w:pStyle w:val="ListParagraph"/>
        <w:widowControl w:val="0"/>
        <w:numPr>
          <w:ilvl w:val="1"/>
          <w:numId w:val="14"/>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Think of a math problem. There may be one correct solution, and thousands of incorrect ones. The correct answers is “in the minority” – but that hardly means there is no answer, or no one can know; that’s just the nature of truth.</w:t>
      </w:r>
    </w:p>
    <w:p w14:paraId="794DFC24" w14:textId="346F9ED3" w:rsidR="008D0DAB" w:rsidRPr="00C62B96" w:rsidRDefault="008D0DAB" w:rsidP="00A132D1">
      <w:pPr>
        <w:pStyle w:val="ListParagraph"/>
        <w:widowControl w:val="0"/>
        <w:numPr>
          <w:ilvl w:val="1"/>
          <w:numId w:val="14"/>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Illustration: </w:t>
      </w:r>
      <w:r w:rsidRPr="00C62B96">
        <w:rPr>
          <w:rFonts w:ascii="Times New Roman" w:hAnsi="Times New Roman" w:cs="Times New Roman"/>
          <w:i/>
          <w:color w:val="000000" w:themeColor="text1"/>
          <w:sz w:val="21"/>
          <w:szCs w:val="21"/>
        </w:rPr>
        <w:t>The Life of Pi</w:t>
      </w:r>
      <w:r w:rsidRPr="00C62B96">
        <w:rPr>
          <w:rFonts w:ascii="Times New Roman" w:hAnsi="Times New Roman" w:cs="Times New Roman"/>
          <w:color w:val="000000" w:themeColor="text1"/>
          <w:sz w:val="21"/>
          <w:szCs w:val="21"/>
        </w:rPr>
        <w:t xml:space="preserve"> (the book and the movie)– MORE THAN ONE TRUTH</w:t>
      </w:r>
    </w:p>
    <w:p w14:paraId="3B32766D" w14:textId="77777777" w:rsidR="00421C7C" w:rsidRPr="00C62B96" w:rsidRDefault="00421C7C" w:rsidP="00421C7C">
      <w:pPr>
        <w:pStyle w:val="ListParagraph"/>
        <w:widowControl w:val="0"/>
        <w:numPr>
          <w:ilvl w:val="0"/>
          <w:numId w:val="14"/>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Truth is fluid, flexible, plastic.</w:t>
      </w:r>
    </w:p>
    <w:p w14:paraId="19F615FB" w14:textId="77777777" w:rsidR="00421C7C" w:rsidRPr="00C62B96" w:rsidRDefault="00421C7C" w:rsidP="00421C7C">
      <w:pPr>
        <w:pStyle w:val="ListParagraph"/>
        <w:widowControl w:val="0"/>
        <w:numPr>
          <w:ilvl w:val="1"/>
          <w:numId w:val="14"/>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Data, facts, info</w:t>
      </w:r>
    </w:p>
    <w:p w14:paraId="10B6049F" w14:textId="77777777" w:rsidR="00421C7C" w:rsidRPr="00C62B96" w:rsidRDefault="00421C7C" w:rsidP="00421C7C">
      <w:pPr>
        <w:pStyle w:val="ListParagraph"/>
        <w:widowControl w:val="0"/>
        <w:numPr>
          <w:ilvl w:val="1"/>
          <w:numId w:val="14"/>
        </w:numPr>
        <w:tabs>
          <w:tab w:val="left" w:pos="220"/>
          <w:tab w:val="left" w:pos="720"/>
        </w:tabs>
        <w:autoSpaceDE w:val="0"/>
        <w:autoSpaceDN w:val="0"/>
        <w:adjustRightInd w:val="0"/>
        <w:rPr>
          <w:rFonts w:ascii="Times New Roman" w:hAnsi="Times New Roman" w:cs="Times New Roman"/>
          <w:color w:val="000000" w:themeColor="text1"/>
          <w:sz w:val="21"/>
          <w:szCs w:val="21"/>
        </w:rPr>
      </w:pPr>
      <w:proofErr w:type="gramStart"/>
      <w:r w:rsidRPr="00C62B96">
        <w:rPr>
          <w:rFonts w:ascii="Times New Roman" w:hAnsi="Times New Roman" w:cs="Times New Roman"/>
          <w:color w:val="000000" w:themeColor="text1"/>
          <w:sz w:val="21"/>
          <w:szCs w:val="21"/>
        </w:rPr>
        <w:t>www</w:t>
      </w:r>
      <w:proofErr w:type="gramEnd"/>
      <w:r w:rsidRPr="00C62B96">
        <w:rPr>
          <w:rFonts w:ascii="Times New Roman" w:hAnsi="Times New Roman" w:cs="Times New Roman"/>
          <w:color w:val="000000" w:themeColor="text1"/>
          <w:sz w:val="21"/>
          <w:szCs w:val="21"/>
        </w:rPr>
        <w:t>: So many different takes, easier to pick one you like than to evaluate all.</w:t>
      </w:r>
    </w:p>
    <w:p w14:paraId="31DBF159" w14:textId="77777777" w:rsidR="00421C7C" w:rsidRPr="00C62B96" w:rsidRDefault="00421C7C" w:rsidP="00421C7C">
      <w:pPr>
        <w:pStyle w:val="ListParagraph"/>
        <w:widowControl w:val="0"/>
        <w:numPr>
          <w:ilvl w:val="1"/>
          <w:numId w:val="14"/>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We can’t get at the truth directly (it’s inaccessible), but least we can peel away the layers of the onion. (Of course, once that’s done, nothing is left!)</w:t>
      </w:r>
    </w:p>
    <w:p w14:paraId="07034176" w14:textId="0D39F61A" w:rsidR="00706FE6" w:rsidRPr="00C62B96" w:rsidRDefault="0074664D" w:rsidP="00B0313C">
      <w:pPr>
        <w:pStyle w:val="ListParagraph"/>
        <w:widowControl w:val="0"/>
        <w:numPr>
          <w:ilvl w:val="0"/>
          <w:numId w:val="14"/>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Of course</w:t>
      </w:r>
      <w:r w:rsidR="00B77A60" w:rsidRPr="00C62B96">
        <w:rPr>
          <w:rFonts w:ascii="Times New Roman" w:hAnsi="Times New Roman" w:cs="Times New Roman"/>
          <w:color w:val="000000" w:themeColor="text1"/>
          <w:sz w:val="21"/>
          <w:szCs w:val="21"/>
        </w:rPr>
        <w:t xml:space="preserve"> the pretense that contradictory truths are equally true is nonsensical.</w:t>
      </w:r>
    </w:p>
    <w:p w14:paraId="6E57E83E" w14:textId="09DAA08F" w:rsidR="00706FE6" w:rsidRPr="00C62B96" w:rsidRDefault="00B0313C" w:rsidP="00B0313C">
      <w:pPr>
        <w:pStyle w:val="ListParagraph"/>
        <w:widowControl w:val="0"/>
        <w:numPr>
          <w:ilvl w:val="1"/>
          <w:numId w:val="14"/>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Falsely egalitarianism of ideas</w:t>
      </w:r>
    </w:p>
    <w:p w14:paraId="2E1A0F76" w14:textId="0CB7DE32" w:rsidR="00B77A60" w:rsidRPr="00C62B96" w:rsidRDefault="00B0313C" w:rsidP="00B0313C">
      <w:pPr>
        <w:pStyle w:val="ListParagraph"/>
        <w:widowControl w:val="0"/>
        <w:numPr>
          <w:ilvl w:val="1"/>
          <w:numId w:val="14"/>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So no universally binding truths?</w:t>
      </w:r>
      <w:r w:rsidR="00B77A60" w:rsidRPr="00C62B96">
        <w:rPr>
          <w:rFonts w:ascii="Times New Roman" w:hAnsi="Times New Roman" w:cs="Times New Roman"/>
          <w:color w:val="000000" w:themeColor="text1"/>
          <w:sz w:val="21"/>
          <w:szCs w:val="21"/>
        </w:rPr>
        <w:t xml:space="preserve"> Hopeless incoherence.</w:t>
      </w:r>
    </w:p>
    <w:p w14:paraId="397F9E43" w14:textId="3A87B02A" w:rsidR="00686808" w:rsidRPr="00C62B96" w:rsidRDefault="00686808" w:rsidP="00686808">
      <w:pPr>
        <w:widowControl w:val="0"/>
        <w:tabs>
          <w:tab w:val="left" w:pos="220"/>
          <w:tab w:val="left" w:pos="720"/>
        </w:tabs>
        <w:autoSpaceDE w:val="0"/>
        <w:autoSpaceDN w:val="0"/>
        <w:adjustRightInd w:val="0"/>
        <w:ind w:left="220"/>
        <w:rPr>
          <w:rFonts w:ascii="Times New Roman" w:hAnsi="Times New Roman" w:cs="Times New Roman"/>
          <w:color w:val="000000" w:themeColor="text1"/>
          <w:sz w:val="21"/>
          <w:szCs w:val="21"/>
        </w:rPr>
      </w:pPr>
    </w:p>
    <w:p w14:paraId="3B062029" w14:textId="6E6A1365" w:rsidR="00CC7AB5" w:rsidRPr="00C62B96" w:rsidRDefault="00A946C5" w:rsidP="00CC7AB5">
      <w:pPr>
        <w:widowControl w:val="0"/>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Facet I</w:t>
      </w:r>
      <w:r w:rsidR="00686808" w:rsidRPr="00C62B96">
        <w:rPr>
          <w:rFonts w:ascii="Times New Roman" w:hAnsi="Times New Roman" w:cs="Times New Roman"/>
          <w:color w:val="000000" w:themeColor="text1"/>
          <w:sz w:val="21"/>
          <w:szCs w:val="21"/>
        </w:rPr>
        <w:t xml:space="preserve">I:  </w:t>
      </w:r>
      <w:r w:rsidR="00EC6E9B" w:rsidRPr="00C62B96">
        <w:rPr>
          <w:rFonts w:ascii="Times New Roman" w:hAnsi="Times New Roman" w:cs="Times New Roman"/>
          <w:color w:val="000000" w:themeColor="text1"/>
          <w:sz w:val="21"/>
          <w:szCs w:val="21"/>
        </w:rPr>
        <w:t>MORAL</w:t>
      </w:r>
      <w:r w:rsidR="00D220DB" w:rsidRPr="00C62B96">
        <w:rPr>
          <w:rFonts w:ascii="Times New Roman" w:hAnsi="Times New Roman" w:cs="Times New Roman"/>
          <w:color w:val="000000" w:themeColor="text1"/>
          <w:sz w:val="21"/>
          <w:szCs w:val="21"/>
        </w:rPr>
        <w:t>S, NOT VALUES</w:t>
      </w:r>
    </w:p>
    <w:p w14:paraId="55846B20" w14:textId="4D7AE9B4" w:rsidR="00EC6E9B" w:rsidRPr="00C62B96" w:rsidRDefault="00EC6E9B" w:rsidP="00CC7AB5">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Moral relativism is the engine that drives postmodernism</w:t>
      </w:r>
    </w:p>
    <w:p w14:paraId="540E8E6E" w14:textId="1E61CA3C" w:rsidR="00EC6E9B" w:rsidRPr="00C62B96" w:rsidRDefault="00EC6E9B" w:rsidP="00CC7AB5">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Moral relativism is an absolute truth</w:t>
      </w:r>
      <w:r w:rsidR="00CE47EA" w:rsidRPr="00C62B96">
        <w:rPr>
          <w:rFonts w:ascii="Times New Roman" w:hAnsi="Times New Roman" w:cs="Times New Roman"/>
          <w:color w:val="000000" w:themeColor="text1"/>
          <w:sz w:val="21"/>
          <w:szCs w:val="21"/>
        </w:rPr>
        <w:t>. That is, each person decides his or own moral course</w:t>
      </w:r>
    </w:p>
    <w:p w14:paraId="1D22BE9B" w14:textId="77777777" w:rsidR="00CC7AB5" w:rsidRPr="00C62B96" w:rsidRDefault="00686808" w:rsidP="00CC7AB5">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Values &gt; morals</w:t>
      </w:r>
    </w:p>
    <w:p w14:paraId="4BBE5F97" w14:textId="677C473D" w:rsidR="00CC7AB5" w:rsidRPr="00C62B96" w:rsidRDefault="00686808" w:rsidP="00CC7AB5">
      <w:pPr>
        <w:pStyle w:val="ListParagraph"/>
        <w:widowControl w:val="0"/>
        <w:numPr>
          <w:ilvl w:val="1"/>
          <w:numId w:val="10"/>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One PM told me she had come to the insight that good and evil do not exist.</w:t>
      </w:r>
      <w:r w:rsidR="00D220DB" w:rsidRPr="00C62B96">
        <w:rPr>
          <w:rFonts w:ascii="Times New Roman" w:hAnsi="Times New Roman" w:cs="Times New Roman"/>
          <w:color w:val="000000" w:themeColor="text1"/>
          <w:sz w:val="21"/>
          <w:szCs w:val="21"/>
        </w:rPr>
        <w:t xml:space="preserve"> So it’s be okay for me to force my religion on you</w:t>
      </w:r>
      <w:proofErr w:type="gramStart"/>
      <w:r w:rsidR="00D220DB" w:rsidRPr="00C62B96">
        <w:rPr>
          <w:rFonts w:ascii="Times New Roman" w:hAnsi="Times New Roman" w:cs="Times New Roman"/>
          <w:color w:val="000000" w:themeColor="text1"/>
          <w:sz w:val="21"/>
          <w:szCs w:val="21"/>
        </w:rPr>
        <w:t>?....</w:t>
      </w:r>
      <w:proofErr w:type="gramEnd"/>
    </w:p>
    <w:p w14:paraId="4B119EBB" w14:textId="4AE99FCE" w:rsidR="00CC7AB5" w:rsidRPr="00C62B96" w:rsidRDefault="00686808" w:rsidP="00CC7AB5">
      <w:pPr>
        <w:pStyle w:val="ListParagraph"/>
        <w:widowControl w:val="0"/>
        <w:numPr>
          <w:ilvl w:val="1"/>
          <w:numId w:val="10"/>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Nietzsche—only moral interpretations. </w:t>
      </w:r>
    </w:p>
    <w:p w14:paraId="5A40A9AB" w14:textId="77777777" w:rsidR="00CC7AB5" w:rsidRPr="00C62B96" w:rsidRDefault="00686808" w:rsidP="00CC7AB5">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Confusion: Sexual confusion / Criminals are only “sick”</w:t>
      </w:r>
    </w:p>
    <w:p w14:paraId="254B6B53" w14:textId="1190E284" w:rsidR="00CE47EA" w:rsidRPr="00C62B96" w:rsidRDefault="00B0313C" w:rsidP="00CE47EA">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Reduces morality and ethics to the level of favorite flavors</w:t>
      </w:r>
      <w:r w:rsidR="00EA6F65" w:rsidRPr="00C62B96">
        <w:rPr>
          <w:rFonts w:ascii="Times New Roman" w:hAnsi="Times New Roman" w:cs="Times New Roman"/>
          <w:color w:val="000000" w:themeColor="text1"/>
          <w:sz w:val="21"/>
          <w:szCs w:val="21"/>
        </w:rPr>
        <w:t>…</w:t>
      </w:r>
    </w:p>
    <w:p w14:paraId="344A7EFF" w14:textId="2D0F8F10" w:rsidR="00CE47EA" w:rsidRPr="00C62B96" w:rsidRDefault="00CE47EA" w:rsidP="00CE47EA">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CREED poem (Turner) – could almost be the creed of </w:t>
      </w:r>
      <w:proofErr w:type="spellStart"/>
      <w:r w:rsidRPr="00C62B96">
        <w:rPr>
          <w:rFonts w:ascii="Times New Roman" w:hAnsi="Times New Roman" w:cs="Times New Roman"/>
          <w:color w:val="000000" w:themeColor="text1"/>
          <w:sz w:val="21"/>
          <w:szCs w:val="21"/>
        </w:rPr>
        <w:t>of</w:t>
      </w:r>
      <w:proofErr w:type="spellEnd"/>
      <w:r w:rsidRPr="00C62B96">
        <w:rPr>
          <w:rFonts w:ascii="Times New Roman" w:hAnsi="Times New Roman" w:cs="Times New Roman"/>
          <w:color w:val="000000" w:themeColor="text1"/>
          <w:sz w:val="21"/>
          <w:szCs w:val="21"/>
        </w:rPr>
        <w:t xml:space="preserve"> PM, the creed of those who reject creeds. No one is without a creed. Everyone has a point of view, holding some things true and others false.</w:t>
      </w:r>
    </w:p>
    <w:p w14:paraId="28F6CC83" w14:textId="77777777" w:rsidR="00CE47EA" w:rsidRPr="00C62B96" w:rsidRDefault="00CE47EA" w:rsidP="00CE47EA">
      <w:pPr>
        <w:rPr>
          <w:rFonts w:ascii="Times New Roman" w:hAnsi="Times New Roman" w:cs="Times New Roman"/>
          <w:color w:val="000000" w:themeColor="text1"/>
          <w:sz w:val="21"/>
          <w:szCs w:val="21"/>
        </w:rPr>
      </w:pPr>
    </w:p>
    <w:p w14:paraId="42771104" w14:textId="6B90E51C" w:rsidR="00CE47EA" w:rsidRPr="00C62B96" w:rsidRDefault="00CE47EA" w:rsidP="00CE47EA">
      <w:pPr>
        <w:rPr>
          <w:rFonts w:ascii="Times New Roman" w:hAnsi="Times New Roman" w:cs="Times New Roman"/>
          <w:color w:val="000000" w:themeColor="text1"/>
          <w:sz w:val="21"/>
          <w:szCs w:val="21"/>
        </w:rPr>
      </w:pPr>
      <w:r w:rsidRPr="00C62B96">
        <w:rPr>
          <w:rFonts w:ascii="Times New Roman" w:hAnsi="Times New Roman" w:cs="Times New Roman"/>
          <w:bCs/>
          <w:color w:val="000000" w:themeColor="text1"/>
          <w:sz w:val="21"/>
          <w:szCs w:val="21"/>
        </w:rPr>
        <w:t>… We believe everything is OK as long as you don’t hurt anyone,</w:t>
      </w:r>
      <w:r w:rsidR="00A132D1" w:rsidRPr="00C62B96">
        <w:rPr>
          <w:rFonts w:ascii="Times New Roman" w:hAnsi="Times New Roman" w:cs="Times New Roman"/>
          <w:color w:val="000000" w:themeColor="text1"/>
          <w:sz w:val="21"/>
          <w:szCs w:val="21"/>
        </w:rPr>
        <w:t xml:space="preserve"> </w:t>
      </w:r>
      <w:r w:rsidRPr="00C62B96">
        <w:rPr>
          <w:rFonts w:ascii="Times New Roman" w:hAnsi="Times New Roman" w:cs="Times New Roman"/>
          <w:bCs/>
          <w:color w:val="000000" w:themeColor="text1"/>
          <w:sz w:val="21"/>
          <w:szCs w:val="21"/>
        </w:rPr>
        <w:t>to the b</w:t>
      </w:r>
      <w:r w:rsidR="00A132D1" w:rsidRPr="00C62B96">
        <w:rPr>
          <w:rFonts w:ascii="Times New Roman" w:hAnsi="Times New Roman" w:cs="Times New Roman"/>
          <w:bCs/>
          <w:color w:val="000000" w:themeColor="text1"/>
          <w:sz w:val="21"/>
          <w:szCs w:val="21"/>
        </w:rPr>
        <w:t>est of your definition of hurt…</w:t>
      </w:r>
    </w:p>
    <w:p w14:paraId="6DCB45B0" w14:textId="42D27748" w:rsidR="00CE47EA" w:rsidRPr="00C62B96" w:rsidRDefault="00CE47EA" w:rsidP="00CE47EA">
      <w:pPr>
        <w:rPr>
          <w:rFonts w:ascii="Times New Roman" w:hAnsi="Times New Roman" w:cs="Times New Roman"/>
          <w:color w:val="000000" w:themeColor="text1"/>
          <w:sz w:val="21"/>
          <w:szCs w:val="21"/>
        </w:rPr>
      </w:pPr>
      <w:r w:rsidRPr="00C62B96">
        <w:rPr>
          <w:rFonts w:ascii="Times New Roman" w:hAnsi="Times New Roman" w:cs="Times New Roman"/>
          <w:bCs/>
          <w:color w:val="000000" w:themeColor="text1"/>
          <w:sz w:val="21"/>
          <w:szCs w:val="21"/>
        </w:rPr>
        <w:t>We believe in sex before, during, and after marriage…</w:t>
      </w:r>
      <w:r w:rsidRPr="00C62B96">
        <w:rPr>
          <w:rFonts w:ascii="Times New Roman" w:hAnsi="Times New Roman" w:cs="Times New Roman"/>
          <w:color w:val="000000" w:themeColor="text1"/>
          <w:sz w:val="21"/>
          <w:szCs w:val="21"/>
        </w:rPr>
        <w:t xml:space="preserve"> </w:t>
      </w:r>
      <w:r w:rsidRPr="00C62B96">
        <w:rPr>
          <w:rFonts w:ascii="Times New Roman" w:hAnsi="Times New Roman" w:cs="Times New Roman"/>
          <w:bCs/>
          <w:color w:val="000000" w:themeColor="text1"/>
          <w:sz w:val="21"/>
          <w:szCs w:val="21"/>
        </w:rPr>
        <w:t>adultery is fun… sodomy’s OK.</w:t>
      </w:r>
      <w:r w:rsidR="00A132D1" w:rsidRPr="00C62B96">
        <w:rPr>
          <w:rFonts w:ascii="Times New Roman" w:hAnsi="Times New Roman" w:cs="Times New Roman"/>
          <w:color w:val="000000" w:themeColor="text1"/>
          <w:sz w:val="21"/>
          <w:szCs w:val="21"/>
        </w:rPr>
        <w:t xml:space="preserve"> </w:t>
      </w:r>
      <w:r w:rsidRPr="00C62B96">
        <w:rPr>
          <w:rFonts w:ascii="Times New Roman" w:hAnsi="Times New Roman" w:cs="Times New Roman"/>
          <w:bCs/>
          <w:color w:val="000000" w:themeColor="text1"/>
          <w:sz w:val="21"/>
          <w:szCs w:val="21"/>
        </w:rPr>
        <w:t>We believe that taboos are taboo.</w:t>
      </w:r>
    </w:p>
    <w:p w14:paraId="09584E63" w14:textId="77777777" w:rsidR="00A132D1" w:rsidRPr="00C62B96" w:rsidRDefault="00CE47EA" w:rsidP="00CE47EA">
      <w:pPr>
        <w:rPr>
          <w:rFonts w:ascii="Times New Roman" w:hAnsi="Times New Roman" w:cs="Times New Roman"/>
          <w:color w:val="000000" w:themeColor="text1"/>
          <w:sz w:val="21"/>
          <w:szCs w:val="21"/>
        </w:rPr>
      </w:pPr>
      <w:r w:rsidRPr="00C62B96">
        <w:rPr>
          <w:rFonts w:ascii="Times New Roman" w:hAnsi="Times New Roman" w:cs="Times New Roman"/>
          <w:bCs/>
          <w:color w:val="000000" w:themeColor="text1"/>
          <w:sz w:val="21"/>
          <w:szCs w:val="21"/>
        </w:rPr>
        <w:t>We believe that everything is getting better despite evidence to the contrary.</w:t>
      </w:r>
      <w:r w:rsidR="00A132D1" w:rsidRPr="00C62B96">
        <w:rPr>
          <w:rFonts w:ascii="Times New Roman" w:hAnsi="Times New Roman" w:cs="Times New Roman"/>
          <w:color w:val="000000" w:themeColor="text1"/>
          <w:sz w:val="21"/>
          <w:szCs w:val="21"/>
        </w:rPr>
        <w:t xml:space="preserve"> </w:t>
      </w:r>
      <w:r w:rsidRPr="00C62B96">
        <w:rPr>
          <w:rFonts w:ascii="Times New Roman" w:hAnsi="Times New Roman" w:cs="Times New Roman"/>
          <w:bCs/>
          <w:color w:val="000000" w:themeColor="text1"/>
          <w:sz w:val="21"/>
          <w:szCs w:val="21"/>
        </w:rPr>
        <w:t>The evidence must be investigated – and you can prove anything with evidence</w:t>
      </w:r>
      <w:r w:rsidR="00D220DB" w:rsidRPr="00C62B96">
        <w:rPr>
          <w:rFonts w:ascii="Times New Roman" w:hAnsi="Times New Roman" w:cs="Times New Roman"/>
          <w:bCs/>
          <w:color w:val="000000" w:themeColor="text1"/>
          <w:sz w:val="21"/>
          <w:szCs w:val="21"/>
        </w:rPr>
        <w:t>…</w:t>
      </w:r>
      <w:r w:rsidRPr="00C62B96">
        <w:rPr>
          <w:rFonts w:ascii="Times New Roman" w:hAnsi="Times New Roman" w:cs="Times New Roman"/>
          <w:color w:val="000000" w:themeColor="text1"/>
          <w:sz w:val="21"/>
          <w:szCs w:val="21"/>
        </w:rPr>
        <w:t xml:space="preserve">
</w:t>
      </w:r>
    </w:p>
    <w:p w14:paraId="5BC5E61F" w14:textId="07E7B653" w:rsidR="00CE47EA" w:rsidRPr="00C62B96" w:rsidRDefault="00CE47EA" w:rsidP="00CE47EA">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Jesus was a good man just like Buddha, Mohammed, and </w:t>
      </w:r>
      <w:proofErr w:type="gramStart"/>
      <w:r w:rsidRPr="00C62B96">
        <w:rPr>
          <w:rFonts w:ascii="Times New Roman" w:hAnsi="Times New Roman" w:cs="Times New Roman"/>
          <w:color w:val="000000" w:themeColor="text1"/>
          <w:sz w:val="21"/>
          <w:szCs w:val="21"/>
        </w:rPr>
        <w:t>ourselves</w:t>
      </w:r>
      <w:proofErr w:type="gramEnd"/>
      <w:r w:rsidRPr="00C62B96">
        <w:rPr>
          <w:rFonts w:ascii="Times New Roman" w:hAnsi="Times New Roman" w:cs="Times New Roman"/>
          <w:color w:val="000000" w:themeColor="text1"/>
          <w:sz w:val="21"/>
          <w:szCs w:val="21"/>
        </w:rPr>
        <w:t>.</w:t>
      </w:r>
      <w:r w:rsidR="00A132D1" w:rsidRPr="00C62B96">
        <w:rPr>
          <w:rFonts w:ascii="Times New Roman" w:hAnsi="Times New Roman" w:cs="Times New Roman"/>
          <w:color w:val="000000" w:themeColor="text1"/>
          <w:sz w:val="21"/>
          <w:szCs w:val="21"/>
        </w:rPr>
        <w:t xml:space="preserve"> </w:t>
      </w:r>
      <w:r w:rsidRPr="00C62B96">
        <w:rPr>
          <w:rFonts w:ascii="Times New Roman" w:hAnsi="Times New Roman" w:cs="Times New Roman"/>
          <w:color w:val="000000" w:themeColor="text1"/>
          <w:sz w:val="21"/>
          <w:szCs w:val="21"/>
        </w:rPr>
        <w:t xml:space="preserve">He was a good moral teacher although we think his good morals were bad. </w:t>
      </w:r>
    </w:p>
    <w:p w14:paraId="040EFE8C" w14:textId="2B08E833" w:rsidR="00CE47EA" w:rsidRPr="00C62B96" w:rsidRDefault="00CE47EA" w:rsidP="00CE47EA">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We believe that all religions are basically the same</w:t>
      </w:r>
      <w:r w:rsidR="00A132D1" w:rsidRPr="00C62B96">
        <w:rPr>
          <w:rFonts w:ascii="Times New Roman" w:hAnsi="Times New Roman" w:cs="Times New Roman"/>
          <w:color w:val="000000" w:themeColor="text1"/>
          <w:sz w:val="21"/>
          <w:szCs w:val="21"/>
        </w:rPr>
        <w:t xml:space="preserve">… </w:t>
      </w:r>
      <w:r w:rsidRPr="00C62B96">
        <w:rPr>
          <w:rFonts w:ascii="Times New Roman" w:hAnsi="Times New Roman" w:cs="Times New Roman"/>
          <w:color w:val="000000" w:themeColor="text1"/>
          <w:sz w:val="21"/>
          <w:szCs w:val="21"/>
        </w:rPr>
        <w:t>They all believe in love and goodness.</w:t>
      </w:r>
      <w:r w:rsidR="00A132D1" w:rsidRPr="00C62B96">
        <w:rPr>
          <w:rFonts w:ascii="Times New Roman" w:hAnsi="Times New Roman" w:cs="Times New Roman"/>
          <w:color w:val="000000" w:themeColor="text1"/>
          <w:sz w:val="21"/>
          <w:szCs w:val="21"/>
        </w:rPr>
        <w:t xml:space="preserve"> </w:t>
      </w:r>
      <w:r w:rsidRPr="00C62B96">
        <w:rPr>
          <w:rFonts w:ascii="Times New Roman" w:hAnsi="Times New Roman" w:cs="Times New Roman"/>
          <w:color w:val="000000" w:themeColor="text1"/>
          <w:sz w:val="21"/>
          <w:szCs w:val="21"/>
        </w:rPr>
        <w:t>They only differ on matters of creation, sin, h</w:t>
      </w:r>
      <w:r w:rsidR="00D220DB" w:rsidRPr="00C62B96">
        <w:rPr>
          <w:rFonts w:ascii="Times New Roman" w:hAnsi="Times New Roman" w:cs="Times New Roman"/>
          <w:color w:val="000000" w:themeColor="text1"/>
          <w:sz w:val="21"/>
          <w:szCs w:val="21"/>
        </w:rPr>
        <w:t>eaven, hell, God, and salvation…</w:t>
      </w:r>
    </w:p>
    <w:p w14:paraId="70CEE23F" w14:textId="012DD30C" w:rsidR="00CE47EA" w:rsidRPr="00C62B96" w:rsidRDefault="00C62B96" w:rsidP="00CE47EA">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r w:rsidR="00CE47EA" w:rsidRPr="00C62B96">
        <w:rPr>
          <w:rFonts w:ascii="Times New Roman" w:hAnsi="Times New Roman" w:cs="Times New Roman"/>
          <w:color w:val="000000" w:themeColor="text1"/>
          <w:sz w:val="21"/>
          <w:szCs w:val="21"/>
        </w:rPr>
        <w:t>We believe that humans are essentially good. It’s only the</w:t>
      </w:r>
      <w:r w:rsidR="00A132D1" w:rsidRPr="00C62B96">
        <w:rPr>
          <w:rFonts w:ascii="Times New Roman" w:hAnsi="Times New Roman" w:cs="Times New Roman"/>
          <w:color w:val="000000" w:themeColor="text1"/>
          <w:sz w:val="21"/>
          <w:szCs w:val="21"/>
        </w:rPr>
        <w:t>ir behavior that lets them down.</w:t>
      </w:r>
      <w:r w:rsidR="00CE47EA" w:rsidRPr="00C62B96">
        <w:rPr>
          <w:rFonts w:ascii="Times New Roman" w:hAnsi="Times New Roman" w:cs="Times New Roman"/>
          <w:color w:val="000000" w:themeColor="text1"/>
          <w:sz w:val="21"/>
          <w:szCs w:val="21"/>
        </w:rPr>
        <w:t xml:space="preserve">
This is the fault of society. Society is the fault of conditions. Conditions are the fault of society.</w:t>
      </w:r>
    </w:p>
    <w:p w14:paraId="6B3B4F64" w14:textId="59350247" w:rsidR="00CE47EA" w:rsidRPr="00C62B96" w:rsidRDefault="00CE47EA" w:rsidP="00CE47EA">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We believe that everyone must find t</w:t>
      </w:r>
      <w:r w:rsidR="00C62B96">
        <w:rPr>
          <w:rFonts w:ascii="Times New Roman" w:hAnsi="Times New Roman" w:cs="Times New Roman"/>
          <w:color w:val="000000" w:themeColor="text1"/>
          <w:sz w:val="21"/>
          <w:szCs w:val="21"/>
        </w:rPr>
        <w:t xml:space="preserve">he truth that is right for </w:t>
      </w:r>
      <w:proofErr w:type="gramStart"/>
      <w:r w:rsidR="00C62B96">
        <w:rPr>
          <w:rFonts w:ascii="Times New Roman" w:hAnsi="Times New Roman" w:cs="Times New Roman"/>
          <w:color w:val="000000" w:themeColor="text1"/>
          <w:sz w:val="21"/>
          <w:szCs w:val="21"/>
        </w:rPr>
        <w:t>them</w:t>
      </w:r>
      <w:proofErr w:type="gramEnd"/>
      <w:r w:rsidR="00C62B96">
        <w:rPr>
          <w:rFonts w:ascii="Times New Roman" w:hAnsi="Times New Roman" w:cs="Times New Roman"/>
          <w:color w:val="000000" w:themeColor="text1"/>
          <w:sz w:val="21"/>
          <w:szCs w:val="21"/>
        </w:rPr>
        <w:t xml:space="preserve">. </w:t>
      </w:r>
      <w:r w:rsidRPr="00C62B96">
        <w:rPr>
          <w:rFonts w:ascii="Times New Roman" w:hAnsi="Times New Roman" w:cs="Times New Roman"/>
          <w:color w:val="000000" w:themeColor="text1"/>
          <w:sz w:val="21"/>
          <w:szCs w:val="21"/>
        </w:rPr>
        <w:t>Reality will adapt accordingly. The universe will readjust. History will alter.</w:t>
      </w:r>
    </w:p>
    <w:p w14:paraId="5D619BE6" w14:textId="3C654534" w:rsidR="00CE47EA" w:rsidRPr="00C62B96" w:rsidRDefault="00CE47EA" w:rsidP="00CE47EA">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We believe that there is no absolute truth—excepting the truth that there is no absolute truth.</w:t>
      </w:r>
    </w:p>
    <w:p w14:paraId="29A82CD0" w14:textId="6DD8003D" w:rsidR="00CE47EA" w:rsidRPr="00C62B96" w:rsidRDefault="00CE47EA" w:rsidP="00076A4D">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We beli</w:t>
      </w:r>
      <w:r w:rsidR="00D23479" w:rsidRPr="00C62B96">
        <w:rPr>
          <w:rFonts w:ascii="Times New Roman" w:hAnsi="Times New Roman" w:cs="Times New Roman"/>
          <w:color w:val="000000" w:themeColor="text1"/>
          <w:sz w:val="21"/>
          <w:szCs w:val="21"/>
        </w:rPr>
        <w:t>eve in the rejection of creeds.</w:t>
      </w:r>
    </w:p>
    <w:p w14:paraId="79F325A5" w14:textId="77777777" w:rsidR="00076A4D" w:rsidRPr="00C62B96" w:rsidRDefault="00076A4D" w:rsidP="00076A4D">
      <w:pPr>
        <w:rPr>
          <w:rFonts w:ascii="Times New Roman" w:hAnsi="Times New Roman" w:cs="Times New Roman"/>
          <w:color w:val="000000" w:themeColor="text1"/>
          <w:sz w:val="21"/>
          <w:szCs w:val="21"/>
        </w:rPr>
      </w:pPr>
    </w:p>
    <w:p w14:paraId="0ACB7DDB" w14:textId="77777777" w:rsidR="00D220DB" w:rsidRPr="00C62B96" w:rsidRDefault="00A946C5" w:rsidP="00D220DB">
      <w:pPr>
        <w:widowControl w:val="0"/>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Facet III</w:t>
      </w:r>
      <w:r w:rsidR="00D220DB" w:rsidRPr="00C62B96">
        <w:rPr>
          <w:rFonts w:ascii="Times New Roman" w:hAnsi="Times New Roman" w:cs="Times New Roman"/>
          <w:color w:val="000000" w:themeColor="text1"/>
          <w:sz w:val="21"/>
          <w:szCs w:val="21"/>
        </w:rPr>
        <w:t>:  INCLUSION, NOT EXCLUSION</w:t>
      </w:r>
    </w:p>
    <w:p w14:paraId="047EF469" w14:textId="3BA7E86A" w:rsidR="00CC7AB5" w:rsidRPr="00C62B96" w:rsidRDefault="003836CB" w:rsidP="00D220DB">
      <w:pPr>
        <w:widowControl w:val="0"/>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Marginalization &amp; Exclusivism</w:t>
      </w:r>
      <w:r w:rsidR="00CC7AB5" w:rsidRPr="00C62B96">
        <w:rPr>
          <w:rFonts w:ascii="Times New Roman" w:hAnsi="Times New Roman" w:cs="Times New Roman"/>
          <w:color w:val="000000" w:themeColor="text1"/>
          <w:sz w:val="21"/>
          <w:szCs w:val="21"/>
        </w:rPr>
        <w:t xml:space="preserve"> are bad. Inclusion is good. Christianity is exclusive. </w:t>
      </w:r>
    </w:p>
    <w:p w14:paraId="089D33F8" w14:textId="50DBEC3E" w:rsidR="006243BD" w:rsidRPr="00C62B96" w:rsidRDefault="00DC2807" w:rsidP="0015174E">
      <w:pPr>
        <w:pStyle w:val="ListParagraph"/>
        <w:widowControl w:val="0"/>
        <w:numPr>
          <w:ilvl w:val="0"/>
          <w:numId w:val="6"/>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w:t>
      </w:r>
      <w:r w:rsidR="006243BD" w:rsidRPr="00C62B96">
        <w:rPr>
          <w:rFonts w:ascii="Times New Roman" w:hAnsi="Times New Roman" w:cs="Times New Roman"/>
          <w:color w:val="000000" w:themeColor="text1"/>
          <w:sz w:val="21"/>
          <w:szCs w:val="21"/>
        </w:rPr>
        <w:t>The Powerful / the weak</w:t>
      </w:r>
    </w:p>
    <w:p w14:paraId="6CCA5123" w14:textId="77777777" w:rsidR="00076A4D" w:rsidRPr="00C62B96" w:rsidRDefault="00076A4D" w:rsidP="006243BD">
      <w:pPr>
        <w:pStyle w:val="ListParagraph"/>
        <w:widowControl w:val="0"/>
        <w:numPr>
          <w:ilvl w:val="1"/>
          <w:numId w:val="6"/>
        </w:numPr>
        <w:tabs>
          <w:tab w:val="left" w:pos="220"/>
          <w:tab w:val="left" w:pos="720"/>
        </w:tabs>
        <w:autoSpaceDE w:val="0"/>
        <w:autoSpaceDN w:val="0"/>
        <w:adjustRightInd w:val="0"/>
        <w:rPr>
          <w:rFonts w:ascii="Times New Roman" w:hAnsi="Times New Roman" w:cs="Times New Roman"/>
          <w:color w:val="000000" w:themeColor="text1"/>
          <w:sz w:val="21"/>
          <w:szCs w:val="21"/>
        </w:rPr>
        <w:sectPr w:rsidR="00076A4D" w:rsidRPr="00C62B96" w:rsidSect="00886CD9">
          <w:type w:val="continuous"/>
          <w:pgSz w:w="12240" w:h="15840"/>
          <w:pgMar w:top="720" w:right="720" w:bottom="720" w:left="720" w:header="720" w:footer="720" w:gutter="0"/>
          <w:cols w:space="720"/>
          <w:docGrid w:linePitch="360"/>
        </w:sectPr>
      </w:pPr>
    </w:p>
    <w:p w14:paraId="09EBF40D" w14:textId="7FF81F00" w:rsidR="006243BD" w:rsidRPr="00C62B96" w:rsidRDefault="00DC2807" w:rsidP="006243BD">
      <w:pPr>
        <w:pStyle w:val="ListParagraph"/>
        <w:widowControl w:val="0"/>
        <w:numPr>
          <w:ilvl w:val="1"/>
          <w:numId w:val="6"/>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Racism</w:t>
      </w:r>
    </w:p>
    <w:p w14:paraId="54CD7238" w14:textId="77777777" w:rsidR="006243BD" w:rsidRPr="00C62B96" w:rsidRDefault="006243BD" w:rsidP="006243BD">
      <w:pPr>
        <w:pStyle w:val="ListParagraph"/>
        <w:widowControl w:val="0"/>
        <w:numPr>
          <w:ilvl w:val="1"/>
          <w:numId w:val="6"/>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Homopho</w:t>
      </w:r>
      <w:r w:rsidR="00311494" w:rsidRPr="00C62B96">
        <w:rPr>
          <w:rFonts w:ascii="Times New Roman" w:hAnsi="Times New Roman" w:cs="Times New Roman"/>
          <w:color w:val="000000" w:themeColor="text1"/>
          <w:sz w:val="21"/>
          <w:szCs w:val="21"/>
        </w:rPr>
        <w:t>bia</w:t>
      </w:r>
    </w:p>
    <w:p w14:paraId="22722493" w14:textId="77777777" w:rsidR="006243BD" w:rsidRPr="00C62B96" w:rsidRDefault="006243BD" w:rsidP="006243BD">
      <w:pPr>
        <w:pStyle w:val="ListParagraph"/>
        <w:widowControl w:val="0"/>
        <w:numPr>
          <w:ilvl w:val="1"/>
          <w:numId w:val="6"/>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A</w:t>
      </w:r>
      <w:r w:rsidR="00DC2807" w:rsidRPr="00C62B96">
        <w:rPr>
          <w:rFonts w:ascii="Times New Roman" w:hAnsi="Times New Roman" w:cs="Times New Roman"/>
          <w:color w:val="000000" w:themeColor="text1"/>
          <w:sz w:val="21"/>
          <w:szCs w:val="21"/>
        </w:rPr>
        <w:t>geism</w:t>
      </w:r>
    </w:p>
    <w:p w14:paraId="502D9E4E" w14:textId="77777777" w:rsidR="006243BD" w:rsidRPr="00C62B96" w:rsidRDefault="006243BD" w:rsidP="006243BD">
      <w:pPr>
        <w:pStyle w:val="ListParagraph"/>
        <w:widowControl w:val="0"/>
        <w:numPr>
          <w:ilvl w:val="1"/>
          <w:numId w:val="6"/>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Patriarchy</w:t>
      </w:r>
    </w:p>
    <w:p w14:paraId="71921D1E" w14:textId="77777777" w:rsidR="00CD2CC0" w:rsidRPr="00C62B96" w:rsidRDefault="003836CB" w:rsidP="006243BD">
      <w:pPr>
        <w:pStyle w:val="ListParagraph"/>
        <w:widowControl w:val="0"/>
        <w:numPr>
          <w:ilvl w:val="1"/>
          <w:numId w:val="6"/>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Sexuality—M/F distinction is so men can control women. </w:t>
      </w:r>
    </w:p>
    <w:p w14:paraId="5A8D6106" w14:textId="6417569E" w:rsidR="0015174E" w:rsidRPr="00C62B96" w:rsidRDefault="003836CB" w:rsidP="006243BD">
      <w:pPr>
        <w:pStyle w:val="ListParagraph"/>
        <w:widowControl w:val="0"/>
        <w:numPr>
          <w:ilvl w:val="1"/>
          <w:numId w:val="6"/>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There are multiple </w:t>
      </w:r>
      <w:r w:rsidR="00CD2CC0" w:rsidRPr="00C62B96">
        <w:rPr>
          <w:rFonts w:ascii="Times New Roman" w:hAnsi="Times New Roman" w:cs="Times New Roman"/>
          <w:color w:val="000000" w:themeColor="text1"/>
          <w:sz w:val="21"/>
          <w:szCs w:val="21"/>
        </w:rPr>
        <w:t xml:space="preserve">genders, not just two. </w:t>
      </w:r>
      <w:r w:rsidR="0015174E" w:rsidRPr="00C62B96">
        <w:rPr>
          <w:rFonts w:ascii="Times New Roman" w:hAnsi="Times New Roman" w:cs="Times New Roman"/>
          <w:color w:val="000000" w:themeColor="text1"/>
          <w:sz w:val="21"/>
          <w:szCs w:val="21"/>
        </w:rPr>
        <w:t xml:space="preserve"> </w:t>
      </w:r>
    </w:p>
    <w:p w14:paraId="5B38844F" w14:textId="77777777" w:rsidR="00076A4D" w:rsidRPr="00C62B96" w:rsidRDefault="00076A4D" w:rsidP="0015174E">
      <w:pPr>
        <w:pStyle w:val="ListParagraph"/>
        <w:widowControl w:val="0"/>
        <w:numPr>
          <w:ilvl w:val="0"/>
          <w:numId w:val="6"/>
        </w:numPr>
        <w:tabs>
          <w:tab w:val="left" w:pos="220"/>
          <w:tab w:val="left" w:pos="720"/>
        </w:tabs>
        <w:autoSpaceDE w:val="0"/>
        <w:autoSpaceDN w:val="0"/>
        <w:adjustRightInd w:val="0"/>
        <w:rPr>
          <w:rFonts w:ascii="Times New Roman" w:hAnsi="Times New Roman" w:cs="Times New Roman"/>
          <w:color w:val="000000" w:themeColor="text1"/>
          <w:sz w:val="21"/>
          <w:szCs w:val="21"/>
        </w:rPr>
        <w:sectPr w:rsidR="00076A4D" w:rsidRPr="00C62B96" w:rsidSect="00886CD9">
          <w:type w:val="continuous"/>
          <w:pgSz w:w="12240" w:h="15840"/>
          <w:pgMar w:top="720" w:right="720" w:bottom="720" w:left="720" w:header="720" w:footer="720" w:gutter="0"/>
          <w:cols w:space="720"/>
          <w:docGrid w:linePitch="360"/>
        </w:sectPr>
      </w:pPr>
    </w:p>
    <w:p w14:paraId="3F04873E" w14:textId="47CA555A" w:rsidR="0015174E" w:rsidRPr="00C62B96" w:rsidRDefault="0015174E" w:rsidP="0015174E">
      <w:pPr>
        <w:pStyle w:val="ListParagraph"/>
        <w:widowControl w:val="0"/>
        <w:numPr>
          <w:ilvl w:val="0"/>
          <w:numId w:val="6"/>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Strong sense of justice</w:t>
      </w:r>
      <w:r w:rsidR="00D220DB" w:rsidRPr="00C62B96">
        <w:rPr>
          <w:rFonts w:ascii="Times New Roman" w:hAnsi="Times New Roman" w:cs="Times New Roman"/>
          <w:color w:val="000000" w:themeColor="text1"/>
          <w:sz w:val="21"/>
          <w:szCs w:val="21"/>
        </w:rPr>
        <w:t>. No fair! Everyone should go to heaven. (Even those who don’t want to?)</w:t>
      </w:r>
    </w:p>
    <w:p w14:paraId="44CB0D15" w14:textId="77777777" w:rsidR="00D220DB" w:rsidRPr="00C62B96" w:rsidRDefault="00D220DB" w:rsidP="00D220DB">
      <w:pPr>
        <w:pStyle w:val="ListParagraph"/>
        <w:widowControl w:val="0"/>
        <w:numPr>
          <w:ilvl w:val="1"/>
          <w:numId w:val="6"/>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1 Tim 2:4; </w:t>
      </w:r>
      <w:proofErr w:type="spellStart"/>
      <w:r w:rsidRPr="00C62B96">
        <w:rPr>
          <w:rFonts w:ascii="Times New Roman" w:hAnsi="Times New Roman" w:cs="Times New Roman"/>
          <w:color w:val="000000" w:themeColor="text1"/>
          <w:sz w:val="21"/>
          <w:szCs w:val="21"/>
        </w:rPr>
        <w:t>Ezek</w:t>
      </w:r>
      <w:proofErr w:type="spellEnd"/>
      <w:r w:rsidRPr="00C62B96">
        <w:rPr>
          <w:rFonts w:ascii="Times New Roman" w:hAnsi="Times New Roman" w:cs="Times New Roman"/>
          <w:color w:val="000000" w:themeColor="text1"/>
          <w:sz w:val="21"/>
          <w:szCs w:val="21"/>
        </w:rPr>
        <w:t xml:space="preserve"> 18:32.</w:t>
      </w:r>
    </w:p>
    <w:p w14:paraId="3CC1C8BA" w14:textId="77777777" w:rsidR="00D220DB" w:rsidRPr="00C62B96" w:rsidRDefault="00D220DB" w:rsidP="00D220DB">
      <w:pPr>
        <w:widowControl w:val="0"/>
        <w:tabs>
          <w:tab w:val="left" w:pos="220"/>
          <w:tab w:val="left" w:pos="720"/>
        </w:tabs>
        <w:autoSpaceDE w:val="0"/>
        <w:autoSpaceDN w:val="0"/>
        <w:adjustRightInd w:val="0"/>
        <w:rPr>
          <w:rStyle w:val="text"/>
          <w:rFonts w:ascii="Times New Roman" w:eastAsia="Times New Roman" w:hAnsi="Times New Roman" w:cs="Times New Roman"/>
          <w:color w:val="000000" w:themeColor="text1"/>
          <w:sz w:val="21"/>
          <w:szCs w:val="21"/>
        </w:rPr>
      </w:pPr>
      <w:r w:rsidRPr="00C62B96">
        <w:rPr>
          <w:rStyle w:val="text"/>
          <w:rFonts w:ascii="Times New Roman" w:eastAsia="Times New Roman" w:hAnsi="Times New Roman" w:cs="Times New Roman"/>
          <w:color w:val="000000" w:themeColor="text1"/>
          <w:sz w:val="21"/>
          <w:szCs w:val="21"/>
        </w:rPr>
        <w:t>[3] God our Savior,</w:t>
      </w:r>
      <w:r w:rsidRPr="00C62B96">
        <w:rPr>
          <w:rFonts w:ascii="Times New Roman" w:eastAsia="Times New Roman" w:hAnsi="Times New Roman" w:cs="Times New Roman"/>
          <w:color w:val="000000" w:themeColor="text1"/>
          <w:sz w:val="21"/>
          <w:szCs w:val="21"/>
        </w:rPr>
        <w:t xml:space="preserve"> </w:t>
      </w:r>
      <w:r w:rsidRPr="00C62B96">
        <w:rPr>
          <w:rStyle w:val="text"/>
          <w:rFonts w:ascii="Times New Roman" w:eastAsia="Times New Roman" w:hAnsi="Times New Roman" w:cs="Times New Roman"/>
          <w:color w:val="000000" w:themeColor="text1"/>
          <w:sz w:val="21"/>
          <w:szCs w:val="21"/>
          <w:vertAlign w:val="superscript"/>
        </w:rPr>
        <w:t>4 </w:t>
      </w:r>
      <w:r w:rsidRPr="00C62B96">
        <w:rPr>
          <w:rStyle w:val="text"/>
          <w:rFonts w:ascii="Times New Roman" w:eastAsia="Times New Roman" w:hAnsi="Times New Roman" w:cs="Times New Roman"/>
          <w:color w:val="000000" w:themeColor="text1"/>
          <w:sz w:val="21"/>
          <w:szCs w:val="21"/>
        </w:rPr>
        <w:t xml:space="preserve">who wants all people to be saved and to come to </w:t>
      </w:r>
      <w:proofErr w:type="gramStart"/>
      <w:r w:rsidRPr="00C62B96">
        <w:rPr>
          <w:rStyle w:val="text"/>
          <w:rFonts w:ascii="Times New Roman" w:eastAsia="Times New Roman" w:hAnsi="Times New Roman" w:cs="Times New Roman"/>
          <w:color w:val="000000" w:themeColor="text1"/>
          <w:sz w:val="21"/>
          <w:szCs w:val="21"/>
        </w:rPr>
        <w:t>a knowledge</w:t>
      </w:r>
      <w:proofErr w:type="gramEnd"/>
      <w:r w:rsidRPr="00C62B96">
        <w:rPr>
          <w:rStyle w:val="text"/>
          <w:rFonts w:ascii="Times New Roman" w:eastAsia="Times New Roman" w:hAnsi="Times New Roman" w:cs="Times New Roman"/>
          <w:color w:val="000000" w:themeColor="text1"/>
          <w:sz w:val="21"/>
          <w:szCs w:val="21"/>
        </w:rPr>
        <w:t xml:space="preserve"> of the truth.</w:t>
      </w:r>
    </w:p>
    <w:p w14:paraId="713E6933" w14:textId="77777777" w:rsidR="00D220DB" w:rsidRPr="00C62B96" w:rsidRDefault="00D220DB" w:rsidP="00D220DB">
      <w:pPr>
        <w:widowControl w:val="0"/>
        <w:tabs>
          <w:tab w:val="left" w:pos="220"/>
          <w:tab w:val="left" w:pos="720"/>
        </w:tabs>
        <w:autoSpaceDE w:val="0"/>
        <w:autoSpaceDN w:val="0"/>
        <w:adjustRightInd w:val="0"/>
        <w:rPr>
          <w:rStyle w:val="text"/>
          <w:rFonts w:ascii="Times New Roman" w:eastAsia="Times New Roman" w:hAnsi="Times New Roman" w:cs="Times New Roman"/>
          <w:color w:val="000000" w:themeColor="text1"/>
          <w:sz w:val="21"/>
          <w:szCs w:val="21"/>
        </w:rPr>
      </w:pPr>
    </w:p>
    <w:p w14:paraId="59BF04DC" w14:textId="6D4F65F4" w:rsidR="00D220DB" w:rsidRPr="00C62B96" w:rsidRDefault="00D220DB" w:rsidP="00D220DB">
      <w:pPr>
        <w:widowControl w:val="0"/>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Style w:val="text"/>
          <w:rFonts w:ascii="Times New Roman" w:eastAsia="Times New Roman" w:hAnsi="Times New Roman" w:cs="Times New Roman"/>
          <w:color w:val="000000" w:themeColor="text1"/>
          <w:sz w:val="21"/>
          <w:szCs w:val="21"/>
          <w:vertAlign w:val="superscript"/>
        </w:rPr>
        <w:t>32 </w:t>
      </w:r>
      <w:r w:rsidRPr="00C62B96">
        <w:rPr>
          <w:rStyle w:val="text"/>
          <w:rFonts w:ascii="Times New Roman" w:eastAsia="Times New Roman" w:hAnsi="Times New Roman" w:cs="Times New Roman"/>
          <w:color w:val="000000" w:themeColor="text1"/>
          <w:sz w:val="21"/>
          <w:szCs w:val="21"/>
        </w:rPr>
        <w:t xml:space="preserve">… I take no pleasure in the death of anyone, declares the Sovereign </w:t>
      </w:r>
      <w:r w:rsidRPr="00C62B96">
        <w:rPr>
          <w:rStyle w:val="small-caps"/>
          <w:rFonts w:ascii="Times New Roman" w:eastAsia="Times New Roman" w:hAnsi="Times New Roman" w:cs="Times New Roman"/>
          <w:smallCaps/>
          <w:color w:val="000000" w:themeColor="text1"/>
          <w:sz w:val="21"/>
          <w:szCs w:val="21"/>
        </w:rPr>
        <w:t>Lord</w:t>
      </w:r>
      <w:r w:rsidRPr="00C62B96">
        <w:rPr>
          <w:rStyle w:val="text"/>
          <w:rFonts w:ascii="Times New Roman" w:eastAsia="Times New Roman" w:hAnsi="Times New Roman" w:cs="Times New Roman"/>
          <w:color w:val="000000" w:themeColor="text1"/>
          <w:sz w:val="21"/>
          <w:szCs w:val="21"/>
        </w:rPr>
        <w:t>. Repent and live!</w:t>
      </w:r>
    </w:p>
    <w:p w14:paraId="40796923" w14:textId="11020A4B" w:rsidR="0015174E" w:rsidRPr="00C62B96" w:rsidRDefault="0015174E" w:rsidP="00D220DB">
      <w:pPr>
        <w:pStyle w:val="ListParagraph"/>
        <w:widowControl w:val="0"/>
        <w:numPr>
          <w:ilvl w:val="0"/>
          <w:numId w:val="6"/>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“Those who have never heard” lost? </w:t>
      </w:r>
      <w:r w:rsidR="00D220DB" w:rsidRPr="00C62B96">
        <w:rPr>
          <w:rFonts w:ascii="Times New Roman" w:hAnsi="Times New Roman" w:cs="Times New Roman"/>
          <w:color w:val="000000" w:themeColor="text1"/>
          <w:sz w:val="21"/>
          <w:szCs w:val="21"/>
        </w:rPr>
        <w:t xml:space="preserve">: </w:t>
      </w:r>
      <w:r w:rsidRPr="00C62B96">
        <w:rPr>
          <w:rFonts w:ascii="Times New Roman" w:hAnsi="Times New Roman" w:cs="Times New Roman"/>
          <w:color w:val="000000" w:themeColor="text1"/>
          <w:sz w:val="21"/>
          <w:szCs w:val="21"/>
        </w:rPr>
        <w:t>Luke 12:47-48 and John 12:47-48.</w:t>
      </w:r>
    </w:p>
    <w:p w14:paraId="47BF8CBC" w14:textId="60F0A432" w:rsidR="00A6387E" w:rsidRPr="00C62B96" w:rsidRDefault="00A6387E" w:rsidP="00515505">
      <w:pPr>
        <w:pStyle w:val="NormalWeb"/>
        <w:rPr>
          <w:rFonts w:ascii="Times New Roman" w:hAnsi="Times New Roman"/>
          <w:color w:val="000000" w:themeColor="text1"/>
          <w:sz w:val="21"/>
          <w:szCs w:val="21"/>
        </w:rPr>
      </w:pPr>
      <w:r w:rsidRPr="00C62B96">
        <w:rPr>
          <w:rStyle w:val="woj"/>
          <w:rFonts w:ascii="Times New Roman" w:hAnsi="Times New Roman"/>
          <w:color w:val="000000" w:themeColor="text1"/>
          <w:sz w:val="21"/>
          <w:szCs w:val="21"/>
          <w:vertAlign w:val="superscript"/>
        </w:rPr>
        <w:t>47 </w:t>
      </w:r>
      <w:r w:rsidRPr="00C62B96">
        <w:rPr>
          <w:rStyle w:val="woj"/>
          <w:rFonts w:ascii="Times New Roman" w:hAnsi="Times New Roman"/>
          <w:color w:val="000000" w:themeColor="text1"/>
          <w:sz w:val="21"/>
          <w:szCs w:val="21"/>
        </w:rPr>
        <w:t>“The servant who knows the master’s will and does not get ready or does not do what the master wants will be beaten with many blows.</w:t>
      </w:r>
      <w:r w:rsidRPr="00C62B96">
        <w:rPr>
          <w:rFonts w:ascii="Times New Roman" w:hAnsi="Times New Roman"/>
          <w:color w:val="000000" w:themeColor="text1"/>
          <w:sz w:val="21"/>
          <w:szCs w:val="21"/>
        </w:rPr>
        <w:t xml:space="preserve"> </w:t>
      </w:r>
      <w:r w:rsidRPr="00C62B96">
        <w:rPr>
          <w:rStyle w:val="woj"/>
          <w:rFonts w:ascii="Times New Roman" w:hAnsi="Times New Roman"/>
          <w:color w:val="000000" w:themeColor="text1"/>
          <w:sz w:val="21"/>
          <w:szCs w:val="21"/>
          <w:vertAlign w:val="superscript"/>
        </w:rPr>
        <w:t>48 </w:t>
      </w:r>
      <w:r w:rsidRPr="00C62B96">
        <w:rPr>
          <w:rStyle w:val="woj"/>
          <w:rFonts w:ascii="Times New Roman" w:hAnsi="Times New Roman"/>
          <w:color w:val="000000" w:themeColor="text1"/>
          <w:sz w:val="21"/>
          <w:szCs w:val="21"/>
        </w:rPr>
        <w:t>But the one who does not know and does things deserving punishment will be beaten with few blows. From everyone who has been given much, much will be demanded; and from the one who has been entrusted with much, much more will be asked.</w:t>
      </w:r>
    </w:p>
    <w:p w14:paraId="63AF34E6" w14:textId="4C97D5E7" w:rsidR="001F6EE7" w:rsidRPr="00C62B96" w:rsidRDefault="00515505" w:rsidP="00515505">
      <w:pPr>
        <w:pStyle w:val="ListParagraph"/>
        <w:widowControl w:val="0"/>
        <w:numPr>
          <w:ilvl w:val="0"/>
          <w:numId w:val="6"/>
        </w:numPr>
        <w:tabs>
          <w:tab w:val="left" w:pos="220"/>
          <w:tab w:val="left" w:pos="720"/>
        </w:tabs>
        <w:autoSpaceDE w:val="0"/>
        <w:autoSpaceDN w:val="0"/>
        <w:adjustRightInd w:val="0"/>
        <w:rPr>
          <w:rFonts w:ascii="Times New Roman" w:hAnsi="Times New Roman" w:cs="Times New Roman"/>
          <w:i/>
          <w:color w:val="000000" w:themeColor="text1"/>
          <w:sz w:val="21"/>
          <w:szCs w:val="21"/>
        </w:rPr>
      </w:pPr>
      <w:r w:rsidRPr="00C62B96">
        <w:rPr>
          <w:rFonts w:ascii="Times New Roman" w:hAnsi="Times New Roman" w:cs="Times New Roman"/>
          <w:i/>
          <w:color w:val="000000" w:themeColor="text1"/>
          <w:sz w:val="21"/>
          <w:szCs w:val="21"/>
        </w:rPr>
        <w:t xml:space="preserve">Yet ironically, </w:t>
      </w:r>
      <w:r w:rsidR="001F6EE7" w:rsidRPr="00C62B96">
        <w:rPr>
          <w:rFonts w:ascii="Times New Roman" w:hAnsi="Times New Roman" w:cs="Times New Roman"/>
          <w:i/>
          <w:color w:val="000000" w:themeColor="text1"/>
          <w:sz w:val="21"/>
          <w:szCs w:val="21"/>
        </w:rPr>
        <w:t>those who refuse to swallow PM rhetoric, toe the li</w:t>
      </w:r>
      <w:r w:rsidR="00A6387E" w:rsidRPr="00C62B96">
        <w:rPr>
          <w:rFonts w:ascii="Times New Roman" w:hAnsi="Times New Roman" w:cs="Times New Roman"/>
          <w:i/>
          <w:color w:val="000000" w:themeColor="text1"/>
          <w:sz w:val="21"/>
          <w:szCs w:val="21"/>
        </w:rPr>
        <w:t xml:space="preserve">ne, and be politically correct—they </w:t>
      </w:r>
      <w:r w:rsidR="001F6EE7" w:rsidRPr="00C62B96">
        <w:rPr>
          <w:rFonts w:ascii="Times New Roman" w:hAnsi="Times New Roman" w:cs="Times New Roman"/>
          <w:i/>
          <w:color w:val="000000" w:themeColor="text1"/>
          <w:sz w:val="21"/>
          <w:szCs w:val="21"/>
        </w:rPr>
        <w:t xml:space="preserve">are to be excluded. </w:t>
      </w:r>
    </w:p>
    <w:p w14:paraId="4E3009D7" w14:textId="77777777" w:rsidR="00174657" w:rsidRPr="00C62B96" w:rsidRDefault="00174657" w:rsidP="000B17A8">
      <w:pPr>
        <w:widowControl w:val="0"/>
        <w:tabs>
          <w:tab w:val="left" w:pos="220"/>
          <w:tab w:val="left" w:pos="720"/>
        </w:tabs>
        <w:autoSpaceDE w:val="0"/>
        <w:autoSpaceDN w:val="0"/>
        <w:adjustRightInd w:val="0"/>
        <w:rPr>
          <w:rFonts w:ascii="Times New Roman" w:hAnsi="Times New Roman" w:cs="Times New Roman"/>
          <w:color w:val="000000" w:themeColor="text1"/>
          <w:sz w:val="21"/>
          <w:szCs w:val="21"/>
        </w:rPr>
      </w:pPr>
    </w:p>
    <w:p w14:paraId="137577C0" w14:textId="43A9C6B9" w:rsidR="0015174E" w:rsidRPr="00C62B96" w:rsidRDefault="0015174E" w:rsidP="000B17A8">
      <w:pPr>
        <w:widowControl w:val="0"/>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Facet </w:t>
      </w:r>
      <w:r w:rsidR="00A946C5" w:rsidRPr="00C62B96">
        <w:rPr>
          <w:rFonts w:ascii="Times New Roman" w:hAnsi="Times New Roman" w:cs="Times New Roman"/>
          <w:color w:val="000000" w:themeColor="text1"/>
          <w:sz w:val="21"/>
          <w:szCs w:val="21"/>
        </w:rPr>
        <w:t>I</w:t>
      </w:r>
      <w:r w:rsidRPr="00C62B96">
        <w:rPr>
          <w:rFonts w:ascii="Times New Roman" w:hAnsi="Times New Roman" w:cs="Times New Roman"/>
          <w:color w:val="000000" w:themeColor="text1"/>
          <w:sz w:val="21"/>
          <w:szCs w:val="21"/>
        </w:rPr>
        <w:t>V:  J O U R N E Y</w:t>
      </w:r>
      <w:r w:rsidR="004703C6" w:rsidRPr="00C62B96">
        <w:rPr>
          <w:rFonts w:ascii="Times New Roman" w:hAnsi="Times New Roman" w:cs="Times New Roman"/>
          <w:color w:val="000000" w:themeColor="text1"/>
          <w:sz w:val="21"/>
          <w:szCs w:val="21"/>
        </w:rPr>
        <w:t xml:space="preserve">, </w:t>
      </w:r>
      <w:proofErr w:type="gramStart"/>
      <w:r w:rsidR="004703C6" w:rsidRPr="00C62B96">
        <w:rPr>
          <w:rFonts w:ascii="Times New Roman" w:hAnsi="Times New Roman" w:cs="Times New Roman"/>
          <w:color w:val="000000" w:themeColor="text1"/>
          <w:sz w:val="21"/>
          <w:szCs w:val="21"/>
        </w:rPr>
        <w:t xml:space="preserve">NOT  </w:t>
      </w:r>
      <w:r w:rsidR="007B12DC" w:rsidRPr="00C62B96">
        <w:rPr>
          <w:rFonts w:ascii="Times New Roman" w:hAnsi="Times New Roman" w:cs="Times New Roman"/>
          <w:color w:val="000000" w:themeColor="text1"/>
          <w:sz w:val="21"/>
          <w:szCs w:val="21"/>
        </w:rPr>
        <w:t>D</w:t>
      </w:r>
      <w:proofErr w:type="gramEnd"/>
      <w:r w:rsidR="007B12DC" w:rsidRPr="00C62B96">
        <w:rPr>
          <w:rFonts w:ascii="Times New Roman" w:hAnsi="Times New Roman" w:cs="Times New Roman"/>
          <w:color w:val="000000" w:themeColor="text1"/>
          <w:sz w:val="21"/>
          <w:szCs w:val="21"/>
        </w:rPr>
        <w:t xml:space="preserve"> E S T I N A T I O N</w:t>
      </w:r>
    </w:p>
    <w:p w14:paraId="4C32B7F5" w14:textId="77777777" w:rsidR="00EA6F65" w:rsidRPr="00C62B96" w:rsidRDefault="00EA6F65" w:rsidP="00EA6F65">
      <w:pPr>
        <w:pStyle w:val="ListParagraph"/>
        <w:widowControl w:val="0"/>
        <w:numPr>
          <w:ilvl w:val="0"/>
          <w:numId w:val="7"/>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Don’t want to think about ultimate things, like judgment day…. Maybe heaven, but only if everyone gets there!</w:t>
      </w:r>
    </w:p>
    <w:p w14:paraId="0355A6A8" w14:textId="77777777" w:rsidR="000D47CA" w:rsidRPr="00C62B96" w:rsidRDefault="00E373B2" w:rsidP="000D47CA">
      <w:pPr>
        <w:pStyle w:val="ListParagraph"/>
        <w:widowControl w:val="0"/>
        <w:numPr>
          <w:ilvl w:val="0"/>
          <w:numId w:val="7"/>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We can’</w:t>
      </w:r>
      <w:r w:rsidR="002E7E1C" w:rsidRPr="00C62B96">
        <w:rPr>
          <w:rFonts w:ascii="Times New Roman" w:hAnsi="Times New Roman" w:cs="Times New Roman"/>
          <w:color w:val="000000" w:themeColor="text1"/>
          <w:sz w:val="21"/>
          <w:szCs w:val="21"/>
        </w:rPr>
        <w:t xml:space="preserve">t be sure of </w:t>
      </w:r>
      <w:r w:rsidRPr="00C62B96">
        <w:rPr>
          <w:rFonts w:ascii="Times New Roman" w:hAnsi="Times New Roman" w:cs="Times New Roman"/>
          <w:color w:val="000000" w:themeColor="text1"/>
          <w:sz w:val="21"/>
          <w:szCs w:val="21"/>
        </w:rPr>
        <w:t>our</w:t>
      </w:r>
      <w:r w:rsidR="002E7E1C" w:rsidRPr="00C62B96">
        <w:rPr>
          <w:rFonts w:ascii="Times New Roman" w:hAnsi="Times New Roman" w:cs="Times New Roman"/>
          <w:color w:val="000000" w:themeColor="text1"/>
          <w:sz w:val="21"/>
          <w:szCs w:val="21"/>
        </w:rPr>
        <w:t xml:space="preserve"> destination, so let’s focus on the journey</w:t>
      </w:r>
    </w:p>
    <w:p w14:paraId="63397E92" w14:textId="04C17D22" w:rsidR="004703C6" w:rsidRPr="00C62B96" w:rsidRDefault="004703C6" w:rsidP="000D47CA">
      <w:pPr>
        <w:pStyle w:val="ListParagraph"/>
        <w:widowControl w:val="0"/>
        <w:numPr>
          <w:ilvl w:val="0"/>
          <w:numId w:val="7"/>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Analogy: We upgrade ourselves to first class and help ourselves to the beverage cart (although the plane is going to crash).</w:t>
      </w:r>
    </w:p>
    <w:p w14:paraId="2605CEAA" w14:textId="07E73B66" w:rsidR="000D47CA" w:rsidRPr="00C62B96" w:rsidRDefault="000D47CA" w:rsidP="000D47CA">
      <w:pPr>
        <w:pStyle w:val="ListParagraph"/>
        <w:widowControl w:val="0"/>
        <w:numPr>
          <w:ilvl w:val="0"/>
          <w:numId w:val="7"/>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Tell me if the following sketch is familiar:</w:t>
      </w:r>
    </w:p>
    <w:p w14:paraId="789D2296" w14:textId="0BFB3024" w:rsidR="000D47CA" w:rsidRPr="00C62B96" w:rsidRDefault="000D47CA" w:rsidP="000D47CA">
      <w:pPr>
        <w:widowControl w:val="0"/>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[HS valedictorian, newspaper interview:]</w:t>
      </w:r>
    </w:p>
    <w:p w14:paraId="3F44CBB4" w14:textId="67F1CA81" w:rsidR="000D47CA" w:rsidRPr="00C62B96" w:rsidRDefault="00676752" w:rsidP="000D47CA">
      <w:pPr>
        <w:pStyle w:val="ListParagraph"/>
        <w:widowControl w:val="0"/>
        <w:numPr>
          <w:ilvl w:val="0"/>
          <w:numId w:val="18"/>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Intended major:</w:t>
      </w:r>
      <w:r w:rsidR="000D47CA" w:rsidRPr="00C62B96">
        <w:rPr>
          <w:rFonts w:ascii="Times New Roman" w:hAnsi="Times New Roman" w:cs="Times New Roman"/>
          <w:color w:val="000000" w:themeColor="text1"/>
          <w:sz w:val="21"/>
          <w:szCs w:val="21"/>
        </w:rPr>
        <w:t xml:space="preserve"> “I don’t know.” </w:t>
      </w:r>
    </w:p>
    <w:p w14:paraId="4D4791EE" w14:textId="128C10B8" w:rsidR="000D47CA" w:rsidRPr="00C62B96" w:rsidRDefault="00515505" w:rsidP="000D47CA">
      <w:pPr>
        <w:pStyle w:val="ListParagraph"/>
        <w:widowControl w:val="0"/>
        <w:numPr>
          <w:ilvl w:val="0"/>
          <w:numId w:val="18"/>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C</w:t>
      </w:r>
      <w:r w:rsidR="00676752" w:rsidRPr="00C62B96">
        <w:rPr>
          <w:rFonts w:ascii="Times New Roman" w:hAnsi="Times New Roman" w:cs="Times New Roman"/>
          <w:color w:val="000000" w:themeColor="text1"/>
          <w:sz w:val="21"/>
          <w:szCs w:val="21"/>
        </w:rPr>
        <w:t>areer goals:</w:t>
      </w:r>
      <w:r w:rsidR="000D47CA" w:rsidRPr="00C62B96">
        <w:rPr>
          <w:rFonts w:ascii="Times New Roman" w:hAnsi="Times New Roman" w:cs="Times New Roman"/>
          <w:color w:val="000000" w:themeColor="text1"/>
          <w:sz w:val="21"/>
          <w:szCs w:val="21"/>
        </w:rPr>
        <w:t xml:space="preserve"> “I’m not certain</w:t>
      </w:r>
      <w:proofErr w:type="gramStart"/>
      <w:r w:rsidR="000D47CA" w:rsidRPr="00C62B96">
        <w:rPr>
          <w:rFonts w:ascii="Times New Roman" w:hAnsi="Times New Roman" w:cs="Times New Roman"/>
          <w:color w:val="000000" w:themeColor="text1"/>
          <w:sz w:val="21"/>
          <w:szCs w:val="21"/>
        </w:rPr>
        <w:t>..,</w:t>
      </w:r>
      <w:proofErr w:type="gramEnd"/>
      <w:r w:rsidR="000D47CA" w:rsidRPr="00C62B96">
        <w:rPr>
          <w:rFonts w:ascii="Times New Roman" w:hAnsi="Times New Roman" w:cs="Times New Roman"/>
          <w:color w:val="000000" w:themeColor="text1"/>
          <w:sz w:val="21"/>
          <w:szCs w:val="21"/>
        </w:rPr>
        <w:t xml:space="preserve"> I’m no</w:t>
      </w:r>
      <w:r w:rsidRPr="00C62B96">
        <w:rPr>
          <w:rFonts w:ascii="Times New Roman" w:hAnsi="Times New Roman" w:cs="Times New Roman"/>
          <w:color w:val="000000" w:themeColor="text1"/>
          <w:sz w:val="21"/>
          <w:szCs w:val="21"/>
        </w:rPr>
        <w:t>t</w:t>
      </w:r>
      <w:r w:rsidR="000D47CA" w:rsidRPr="00C62B96">
        <w:rPr>
          <w:rFonts w:ascii="Times New Roman" w:hAnsi="Times New Roman" w:cs="Times New Roman"/>
          <w:color w:val="000000" w:themeColor="text1"/>
          <w:sz w:val="21"/>
          <w:szCs w:val="21"/>
        </w:rPr>
        <w:t xml:space="preserve"> even certain I want a set career. Maybe I’ll skip from job to job, but I don’t want to commit myself.” </w:t>
      </w:r>
    </w:p>
    <w:p w14:paraId="4DB6339F" w14:textId="3B7D0429" w:rsidR="000D47CA" w:rsidRPr="00C62B96" w:rsidRDefault="000D47CA" w:rsidP="000D47CA">
      <w:pPr>
        <w:pStyle w:val="ListParagraph"/>
        <w:widowControl w:val="0"/>
        <w:numPr>
          <w:ilvl w:val="0"/>
          <w:numId w:val="18"/>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When pressed</w:t>
      </w:r>
      <w:r w:rsidR="00676752" w:rsidRPr="00C62B96">
        <w:rPr>
          <w:rFonts w:ascii="Times New Roman" w:hAnsi="Times New Roman" w:cs="Times New Roman"/>
          <w:color w:val="000000" w:themeColor="text1"/>
          <w:sz w:val="21"/>
          <w:szCs w:val="21"/>
        </w:rPr>
        <w:t xml:space="preserve">: </w:t>
      </w:r>
      <w:r w:rsidR="00D23479" w:rsidRPr="00C62B96">
        <w:rPr>
          <w:rFonts w:ascii="Times New Roman" w:hAnsi="Times New Roman" w:cs="Times New Roman"/>
          <w:color w:val="000000" w:themeColor="text1"/>
          <w:sz w:val="21"/>
          <w:szCs w:val="21"/>
        </w:rPr>
        <w:t xml:space="preserve">interest in writing and music… </w:t>
      </w:r>
      <w:r w:rsidRPr="00C62B96">
        <w:rPr>
          <w:rFonts w:ascii="Times New Roman" w:hAnsi="Times New Roman" w:cs="Times New Roman"/>
          <w:color w:val="000000" w:themeColor="text1"/>
          <w:sz w:val="21"/>
          <w:szCs w:val="21"/>
        </w:rPr>
        <w:t>but in no way wants to be pinned down.</w:t>
      </w:r>
    </w:p>
    <w:p w14:paraId="61E744A2" w14:textId="77777777" w:rsidR="000D47CA" w:rsidRPr="00C62B96" w:rsidRDefault="000D47CA" w:rsidP="000D47CA">
      <w:pPr>
        <w:pStyle w:val="ListParagraph"/>
        <w:widowControl w:val="0"/>
        <w:numPr>
          <w:ilvl w:val="0"/>
          <w:numId w:val="18"/>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“I look at a lot of people tied down to the job,” he says, “and I wonder if they’re really happy. But it’s probably too late for them to change. I don’t want to get like that.”</w:t>
      </w:r>
    </w:p>
    <w:p w14:paraId="45F368BC" w14:textId="39A50888" w:rsidR="000D47CA" w:rsidRPr="00C62B96" w:rsidRDefault="000D47CA" w:rsidP="000D47CA">
      <w:pPr>
        <w:pStyle w:val="ListParagraph"/>
        <w:widowControl w:val="0"/>
        <w:numPr>
          <w:ilvl w:val="0"/>
          <w:numId w:val="18"/>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He admits, “I waste a lot of time, watching TV, or driving around, visiting friends.”</w:t>
      </w:r>
    </w:p>
    <w:p w14:paraId="28B62DE5" w14:textId="4D869E02" w:rsidR="00D23479" w:rsidRPr="00C62B96" w:rsidRDefault="00D23479" w:rsidP="0015174E">
      <w:pPr>
        <w:pStyle w:val="ListParagraph"/>
        <w:widowControl w:val="0"/>
        <w:numPr>
          <w:ilvl w:val="0"/>
          <w:numId w:val="7"/>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Almost exactly 40 years ago.</w:t>
      </w:r>
    </w:p>
    <w:p w14:paraId="40688A51" w14:textId="1481BEE6" w:rsidR="00D23479" w:rsidRPr="00C62B96" w:rsidRDefault="00D23479" w:rsidP="0015174E">
      <w:pPr>
        <w:pStyle w:val="ListParagraph"/>
        <w:widowControl w:val="0"/>
        <w:numPr>
          <w:ilvl w:val="0"/>
          <w:numId w:val="7"/>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It doesn’t seem like this guy is going anywhere does it? Spending all his time on journey, not so much on the destination.</w:t>
      </w:r>
    </w:p>
    <w:p w14:paraId="60A08F00" w14:textId="0A9ADC5A" w:rsidR="00D23479" w:rsidRPr="00C62B96" w:rsidRDefault="00D23479" w:rsidP="0015174E">
      <w:pPr>
        <w:pStyle w:val="ListParagraph"/>
        <w:widowControl w:val="0"/>
        <w:numPr>
          <w:ilvl w:val="0"/>
          <w:numId w:val="7"/>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BTW, it was </w:t>
      </w:r>
      <w:proofErr w:type="gramStart"/>
      <w:r w:rsidRPr="00C62B96">
        <w:rPr>
          <w:rFonts w:ascii="Times New Roman" w:hAnsi="Times New Roman" w:cs="Times New Roman"/>
          <w:color w:val="000000" w:themeColor="text1"/>
          <w:sz w:val="21"/>
          <w:szCs w:val="21"/>
        </w:rPr>
        <w:t>me</w:t>
      </w:r>
      <w:proofErr w:type="gramEnd"/>
      <w:r w:rsidRPr="00C62B96">
        <w:rPr>
          <w:rFonts w:ascii="Times New Roman" w:hAnsi="Times New Roman" w:cs="Times New Roman"/>
          <w:color w:val="000000" w:themeColor="text1"/>
          <w:sz w:val="21"/>
          <w:szCs w:val="21"/>
        </w:rPr>
        <w:t>.</w:t>
      </w:r>
    </w:p>
    <w:p w14:paraId="1C4CF387" w14:textId="730EEF09" w:rsidR="00050A56" w:rsidRPr="00C62B96" w:rsidRDefault="00050A56" w:rsidP="00E373B2">
      <w:pPr>
        <w:pStyle w:val="ListParagraph"/>
        <w:widowControl w:val="0"/>
        <w:numPr>
          <w:ilvl w:val="0"/>
          <w:numId w:val="7"/>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Christian story</w:t>
      </w:r>
      <w:r w:rsidR="00D23479" w:rsidRPr="00C62B96">
        <w:rPr>
          <w:rFonts w:ascii="Times New Roman" w:hAnsi="Times New Roman" w:cs="Times New Roman"/>
          <w:color w:val="000000" w:themeColor="text1"/>
          <w:sz w:val="21"/>
          <w:szCs w:val="21"/>
        </w:rPr>
        <w:t>—Christians know all about</w:t>
      </w:r>
      <w:r w:rsidR="00515505" w:rsidRPr="00C62B96">
        <w:rPr>
          <w:rFonts w:ascii="Times New Roman" w:hAnsi="Times New Roman" w:cs="Times New Roman"/>
          <w:color w:val="000000" w:themeColor="text1"/>
          <w:sz w:val="21"/>
          <w:szCs w:val="21"/>
        </w:rPr>
        <w:t xml:space="preserve"> journey,</w:t>
      </w:r>
    </w:p>
    <w:p w14:paraId="73884590" w14:textId="77777777" w:rsidR="00EA6F65" w:rsidRPr="00C62B96" w:rsidRDefault="00515505" w:rsidP="00EA6F65">
      <w:pPr>
        <w:pStyle w:val="ListParagraph"/>
        <w:widowControl w:val="0"/>
        <w:numPr>
          <w:ilvl w:val="1"/>
          <w:numId w:val="7"/>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All humans </w:t>
      </w:r>
      <w:proofErr w:type="gramStart"/>
      <w:r w:rsidRPr="00C62B96">
        <w:rPr>
          <w:rFonts w:ascii="Times New Roman" w:hAnsi="Times New Roman" w:cs="Times New Roman"/>
          <w:color w:val="000000" w:themeColor="text1"/>
          <w:sz w:val="21"/>
          <w:szCs w:val="21"/>
        </w:rPr>
        <w:t>shares</w:t>
      </w:r>
      <w:proofErr w:type="gramEnd"/>
      <w:r w:rsidRPr="00C62B96">
        <w:rPr>
          <w:rFonts w:ascii="Times New Roman" w:hAnsi="Times New Roman" w:cs="Times New Roman"/>
          <w:color w:val="000000" w:themeColor="text1"/>
          <w:sz w:val="21"/>
          <w:szCs w:val="21"/>
        </w:rPr>
        <w:t xml:space="preserve"> a common story (from Eden to the New Heavens &amp; Earth).</w:t>
      </w:r>
    </w:p>
    <w:p w14:paraId="6F59AABB" w14:textId="77777777" w:rsidR="00EA6F65" w:rsidRPr="00C62B96" w:rsidRDefault="00050A56" w:rsidP="00EA6F65">
      <w:pPr>
        <w:pStyle w:val="ListParagraph"/>
        <w:widowControl w:val="0"/>
        <w:numPr>
          <w:ilvl w:val="1"/>
          <w:numId w:val="7"/>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R</w:t>
      </w:r>
      <w:r w:rsidR="003836CB" w:rsidRPr="00C62B96">
        <w:rPr>
          <w:rFonts w:ascii="Times New Roman" w:hAnsi="Times New Roman" w:cs="Times New Roman"/>
          <w:color w:val="000000" w:themeColor="text1"/>
          <w:sz w:val="21"/>
          <w:szCs w:val="21"/>
        </w:rPr>
        <w:t>ooted in truth</w:t>
      </w:r>
      <w:r w:rsidR="00E373B2" w:rsidRPr="00C62B96">
        <w:rPr>
          <w:rFonts w:ascii="Times New Roman" w:hAnsi="Times New Roman" w:cs="Times New Roman"/>
          <w:color w:val="000000" w:themeColor="text1"/>
          <w:sz w:val="21"/>
          <w:szCs w:val="21"/>
        </w:rPr>
        <w:t>, and Jesus’ words apply to both our journey and our destination.</w:t>
      </w:r>
      <w:r w:rsidR="00EA6F65" w:rsidRPr="00C62B96">
        <w:rPr>
          <w:rFonts w:ascii="Times New Roman" w:hAnsi="Times New Roman" w:cs="Times New Roman"/>
          <w:color w:val="000000" w:themeColor="text1"/>
          <w:sz w:val="21"/>
          <w:szCs w:val="21"/>
        </w:rPr>
        <w:t xml:space="preserve"> </w:t>
      </w:r>
    </w:p>
    <w:p w14:paraId="7893E0C4" w14:textId="0B452B0B" w:rsidR="00EA6F65" w:rsidRPr="00C62B96" w:rsidRDefault="00EA6F65" w:rsidP="00EA6F65">
      <w:pPr>
        <w:pStyle w:val="ListParagraph"/>
        <w:widowControl w:val="0"/>
        <w:numPr>
          <w:ilvl w:val="0"/>
          <w:numId w:val="7"/>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This is the </w:t>
      </w:r>
      <w:r w:rsidR="00D7757D" w:rsidRPr="00C62B96">
        <w:rPr>
          <w:rFonts w:ascii="Times New Roman" w:hAnsi="Times New Roman" w:cs="Times New Roman"/>
          <w:color w:val="000000" w:themeColor="text1"/>
          <w:sz w:val="21"/>
          <w:szCs w:val="21"/>
        </w:rPr>
        <w:t xml:space="preserve">PM </w:t>
      </w:r>
      <w:r w:rsidRPr="00C62B96">
        <w:rPr>
          <w:rFonts w:ascii="Times New Roman" w:hAnsi="Times New Roman" w:cs="Times New Roman"/>
          <w:color w:val="000000" w:themeColor="text1"/>
          <w:sz w:val="21"/>
          <w:szCs w:val="21"/>
        </w:rPr>
        <w:t>mind-set.</w:t>
      </w:r>
    </w:p>
    <w:p w14:paraId="64C57458" w14:textId="77777777" w:rsidR="00EE038D" w:rsidRPr="00C62B96" w:rsidRDefault="00EE038D" w:rsidP="003836CB">
      <w:pPr>
        <w:widowControl w:val="0"/>
        <w:tabs>
          <w:tab w:val="left" w:pos="220"/>
          <w:tab w:val="left" w:pos="720"/>
        </w:tabs>
        <w:autoSpaceDE w:val="0"/>
        <w:autoSpaceDN w:val="0"/>
        <w:adjustRightInd w:val="0"/>
        <w:ind w:left="360"/>
        <w:rPr>
          <w:rFonts w:ascii="Times New Roman" w:hAnsi="Times New Roman" w:cs="Times New Roman"/>
          <w:color w:val="000000" w:themeColor="text1"/>
          <w:sz w:val="21"/>
          <w:szCs w:val="21"/>
        </w:rPr>
      </w:pPr>
    </w:p>
    <w:p w14:paraId="32DBFCDB" w14:textId="5A801D5E" w:rsidR="00307DF5" w:rsidRPr="00C62B96" w:rsidRDefault="00E912C2" w:rsidP="00307DF5">
      <w:pPr>
        <w:widowControl w:val="0"/>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H O W   C H R I S T I A N S   </w:t>
      </w:r>
      <w:r w:rsidR="00E373B2" w:rsidRPr="00C62B96">
        <w:rPr>
          <w:rFonts w:ascii="Times New Roman" w:hAnsi="Times New Roman" w:cs="Times New Roman"/>
          <w:color w:val="000000" w:themeColor="text1"/>
          <w:sz w:val="21"/>
          <w:szCs w:val="21"/>
        </w:rPr>
        <w:t>C A N</w:t>
      </w:r>
      <w:r w:rsidRPr="00C62B96">
        <w:rPr>
          <w:rFonts w:ascii="Times New Roman" w:hAnsi="Times New Roman" w:cs="Times New Roman"/>
          <w:color w:val="000000" w:themeColor="text1"/>
          <w:sz w:val="21"/>
          <w:szCs w:val="21"/>
        </w:rPr>
        <w:t xml:space="preserve">   E N G A G E</w:t>
      </w:r>
    </w:p>
    <w:p w14:paraId="009806F1" w14:textId="28674F8A" w:rsidR="00462358" w:rsidRPr="00C62B96" w:rsidRDefault="00462358" w:rsidP="00307DF5">
      <w:pPr>
        <w:pStyle w:val="ListParagraph"/>
        <w:widowControl w:val="0"/>
        <w:numPr>
          <w:ilvl w:val="0"/>
          <w:numId w:val="15"/>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I have 5 practicals, but </w:t>
      </w:r>
      <w:r w:rsidR="00A57541" w:rsidRPr="00C62B96">
        <w:rPr>
          <w:rFonts w:ascii="Times New Roman" w:hAnsi="Times New Roman" w:cs="Times New Roman"/>
          <w:color w:val="000000" w:themeColor="text1"/>
          <w:sz w:val="21"/>
          <w:szCs w:val="21"/>
        </w:rPr>
        <w:t>first we need to talk about evangelism.</w:t>
      </w:r>
    </w:p>
    <w:p w14:paraId="04780E9C" w14:textId="45AECC61" w:rsidR="00307DF5" w:rsidRPr="00C62B96" w:rsidRDefault="0015174E" w:rsidP="00462358">
      <w:pPr>
        <w:pStyle w:val="ListParagraph"/>
        <w:widowControl w:val="0"/>
        <w:numPr>
          <w:ilvl w:val="0"/>
          <w:numId w:val="15"/>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Much “evangelism” is </w:t>
      </w:r>
      <w:r w:rsidR="00D7757D" w:rsidRPr="00C62B96">
        <w:rPr>
          <w:rFonts w:ascii="Times New Roman" w:hAnsi="Times New Roman" w:cs="Times New Roman"/>
          <w:i/>
          <w:color w:val="000000" w:themeColor="text1"/>
          <w:sz w:val="21"/>
          <w:szCs w:val="21"/>
        </w:rPr>
        <w:t xml:space="preserve">not </w:t>
      </w:r>
      <w:r w:rsidR="00D7757D" w:rsidRPr="00C62B96">
        <w:rPr>
          <w:rFonts w:ascii="Times New Roman" w:hAnsi="Times New Roman" w:cs="Times New Roman"/>
          <w:color w:val="000000" w:themeColor="text1"/>
          <w:sz w:val="21"/>
          <w:szCs w:val="21"/>
        </w:rPr>
        <w:t>just</w:t>
      </w:r>
      <w:r w:rsidR="00E912C2" w:rsidRPr="00C62B96">
        <w:rPr>
          <w:rFonts w:ascii="Times New Roman" w:hAnsi="Times New Roman" w:cs="Times New Roman"/>
          <w:color w:val="000000" w:themeColor="text1"/>
          <w:sz w:val="21"/>
          <w:szCs w:val="21"/>
        </w:rPr>
        <w:t xml:space="preserve"> </w:t>
      </w:r>
      <w:r w:rsidRPr="00C62B96">
        <w:rPr>
          <w:rFonts w:ascii="Times New Roman" w:hAnsi="Times New Roman" w:cs="Times New Roman"/>
          <w:color w:val="000000" w:themeColor="text1"/>
          <w:sz w:val="21"/>
          <w:szCs w:val="21"/>
        </w:rPr>
        <w:t xml:space="preserve">reminding people of message they heard before, plus an emphasis on discipleship or baptism. </w:t>
      </w:r>
    </w:p>
    <w:p w14:paraId="16EB7837" w14:textId="57FB99F2" w:rsidR="00307DF5" w:rsidRPr="00C62B96" w:rsidRDefault="00D7757D" w:rsidP="00462358">
      <w:pPr>
        <w:pStyle w:val="ListParagraph"/>
        <w:widowControl w:val="0"/>
        <w:numPr>
          <w:ilvl w:val="1"/>
          <w:numId w:val="15"/>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W</w:t>
      </w:r>
      <w:r w:rsidR="0015174E" w:rsidRPr="00C62B96">
        <w:rPr>
          <w:rFonts w:ascii="Times New Roman" w:hAnsi="Times New Roman" w:cs="Times New Roman"/>
          <w:color w:val="000000" w:themeColor="text1"/>
          <w:sz w:val="21"/>
          <w:szCs w:val="21"/>
        </w:rPr>
        <w:t xml:space="preserve">orld mainly </w:t>
      </w:r>
      <w:r w:rsidR="0015174E" w:rsidRPr="00C62B96">
        <w:rPr>
          <w:rFonts w:ascii="Times New Roman" w:hAnsi="Times New Roman" w:cs="Times New Roman"/>
          <w:i/>
          <w:color w:val="000000" w:themeColor="text1"/>
          <w:sz w:val="21"/>
          <w:szCs w:val="21"/>
        </w:rPr>
        <w:t>not</w:t>
      </w:r>
      <w:r w:rsidR="0015174E" w:rsidRPr="00C62B96">
        <w:rPr>
          <w:rFonts w:ascii="Times New Roman" w:hAnsi="Times New Roman" w:cs="Times New Roman"/>
          <w:color w:val="000000" w:themeColor="text1"/>
          <w:sz w:val="21"/>
          <w:szCs w:val="21"/>
        </w:rPr>
        <w:t xml:space="preserve"> Christian.</w:t>
      </w:r>
    </w:p>
    <w:p w14:paraId="3FDE0787" w14:textId="265A511A" w:rsidR="00307DF5" w:rsidRPr="00C62B96" w:rsidRDefault="0015174E" w:rsidP="00462358">
      <w:pPr>
        <w:pStyle w:val="ListParagraph"/>
        <w:widowControl w:val="0"/>
        <w:numPr>
          <w:ilvl w:val="1"/>
          <w:numId w:val="15"/>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More than half Muslim, Hind</w:t>
      </w:r>
      <w:r w:rsidR="00307DF5" w:rsidRPr="00C62B96">
        <w:rPr>
          <w:rFonts w:ascii="Times New Roman" w:hAnsi="Times New Roman" w:cs="Times New Roman"/>
          <w:color w:val="000000" w:themeColor="text1"/>
          <w:sz w:val="21"/>
          <w:szCs w:val="21"/>
        </w:rPr>
        <w:t xml:space="preserve">u, or Buddhist. Plus 100s of </w:t>
      </w:r>
      <w:proofErr w:type="spellStart"/>
      <w:r w:rsidR="00307DF5" w:rsidRPr="00C62B96">
        <w:rPr>
          <w:rFonts w:ascii="Times New Roman" w:hAnsi="Times New Roman" w:cs="Times New Roman"/>
          <w:color w:val="000000" w:themeColor="text1"/>
          <w:sz w:val="21"/>
          <w:szCs w:val="21"/>
        </w:rPr>
        <w:t>ms</w:t>
      </w:r>
      <w:proofErr w:type="spellEnd"/>
      <w:r w:rsidR="00307DF5" w:rsidRPr="00C62B96">
        <w:rPr>
          <w:rFonts w:ascii="Times New Roman" w:hAnsi="Times New Roman" w:cs="Times New Roman"/>
          <w:color w:val="000000" w:themeColor="text1"/>
          <w:sz w:val="21"/>
          <w:szCs w:val="21"/>
        </w:rPr>
        <w:t xml:space="preserve"> </w:t>
      </w:r>
      <w:r w:rsidRPr="00C62B96">
        <w:rPr>
          <w:rFonts w:ascii="Times New Roman" w:hAnsi="Times New Roman" w:cs="Times New Roman"/>
          <w:color w:val="000000" w:themeColor="text1"/>
          <w:sz w:val="21"/>
          <w:szCs w:val="21"/>
        </w:rPr>
        <w:t>of ath</w:t>
      </w:r>
      <w:r w:rsidR="00307DF5" w:rsidRPr="00C62B96">
        <w:rPr>
          <w:rFonts w:ascii="Times New Roman" w:hAnsi="Times New Roman" w:cs="Times New Roman"/>
          <w:color w:val="000000" w:themeColor="text1"/>
          <w:sz w:val="21"/>
          <w:szCs w:val="21"/>
        </w:rPr>
        <w:t xml:space="preserve">eists and </w:t>
      </w:r>
      <w:r w:rsidRPr="00C62B96">
        <w:rPr>
          <w:rFonts w:ascii="Times New Roman" w:hAnsi="Times New Roman" w:cs="Times New Roman"/>
          <w:color w:val="000000" w:themeColor="text1"/>
          <w:sz w:val="21"/>
          <w:szCs w:val="21"/>
        </w:rPr>
        <w:t>agnostics.</w:t>
      </w:r>
      <w:r w:rsidR="00AD67D4" w:rsidRPr="00C62B96">
        <w:rPr>
          <w:rFonts w:ascii="Times New Roman" w:hAnsi="Times New Roman" w:cs="Times New Roman"/>
          <w:color w:val="000000" w:themeColor="text1"/>
          <w:sz w:val="21"/>
          <w:szCs w:val="21"/>
        </w:rPr>
        <w:t xml:space="preserve"> </w:t>
      </w:r>
      <w:r w:rsidR="00A57541" w:rsidRPr="00C62B96">
        <w:rPr>
          <w:rFonts w:ascii="Times New Roman" w:hAnsi="Times New Roman" w:cs="Times New Roman"/>
          <w:color w:val="000000" w:themeColor="text1"/>
          <w:sz w:val="21"/>
          <w:szCs w:val="21"/>
        </w:rPr>
        <w:t xml:space="preserve">PLUS all the </w:t>
      </w:r>
      <w:proofErr w:type="spellStart"/>
      <w:r w:rsidR="00A57541" w:rsidRPr="00C62B96">
        <w:rPr>
          <w:rFonts w:ascii="Times New Roman" w:hAnsi="Times New Roman" w:cs="Times New Roman"/>
          <w:color w:val="000000" w:themeColor="text1"/>
          <w:sz w:val="21"/>
          <w:szCs w:val="21"/>
        </w:rPr>
        <w:t>postmoderns</w:t>
      </w:r>
      <w:proofErr w:type="spellEnd"/>
      <w:r w:rsidR="00A57541" w:rsidRPr="00C62B96">
        <w:rPr>
          <w:rFonts w:ascii="Times New Roman" w:hAnsi="Times New Roman" w:cs="Times New Roman"/>
          <w:color w:val="000000" w:themeColor="text1"/>
          <w:sz w:val="21"/>
          <w:szCs w:val="21"/>
        </w:rPr>
        <w:t xml:space="preserve">! </w:t>
      </w:r>
      <w:r w:rsidR="00AD67D4" w:rsidRPr="00C62B96">
        <w:rPr>
          <w:rFonts w:ascii="Times New Roman" w:hAnsi="Times New Roman" w:cs="Times New Roman"/>
          <w:color w:val="000000" w:themeColor="text1"/>
          <w:sz w:val="21"/>
          <w:szCs w:val="21"/>
        </w:rPr>
        <w:t xml:space="preserve"> </w:t>
      </w:r>
    </w:p>
    <w:p w14:paraId="12FBB2CB" w14:textId="76C7AFB1" w:rsidR="00307DF5" w:rsidRPr="00C62B96" w:rsidRDefault="0015174E" w:rsidP="00462358">
      <w:pPr>
        <w:pStyle w:val="ListParagraph"/>
        <w:widowControl w:val="0"/>
        <w:numPr>
          <w:ilvl w:val="0"/>
          <w:numId w:val="15"/>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Study series assumes lazy or lukewarm or lapsed church member</w:t>
      </w:r>
    </w:p>
    <w:p w14:paraId="34770806" w14:textId="5D06C8EC" w:rsidR="00E912C2" w:rsidRPr="00C62B96" w:rsidRDefault="0015174E" w:rsidP="00462358">
      <w:pPr>
        <w:pStyle w:val="ListParagraph"/>
        <w:widowControl w:val="0"/>
        <w:numPr>
          <w:ilvl w:val="1"/>
          <w:numId w:val="15"/>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Word – actually proved B true? What about when they have questions / doubts?</w:t>
      </w:r>
    </w:p>
    <w:p w14:paraId="493E8500" w14:textId="77777777" w:rsidR="00E912C2" w:rsidRPr="00C62B96" w:rsidRDefault="0015174E" w:rsidP="00462358">
      <w:pPr>
        <w:pStyle w:val="ListParagraph"/>
        <w:widowControl w:val="0"/>
        <w:numPr>
          <w:ilvl w:val="1"/>
          <w:numId w:val="8"/>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Discipleship (esp. when done early on) assumes and asks too much!</w:t>
      </w:r>
    </w:p>
    <w:p w14:paraId="5E56A526" w14:textId="77777777" w:rsidR="00E912C2" w:rsidRPr="00C62B96" w:rsidRDefault="0015174E" w:rsidP="00462358">
      <w:pPr>
        <w:pStyle w:val="ListParagraph"/>
        <w:widowControl w:val="0"/>
        <w:numPr>
          <w:ilvl w:val="1"/>
          <w:numId w:val="8"/>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Sin – when someone has been conditioned to believe morality is a private or relative matter, may not connect. And so on...</w:t>
      </w:r>
    </w:p>
    <w:p w14:paraId="65AC1B39" w14:textId="169D58B7" w:rsidR="00B0313C" w:rsidRPr="00C62B96" w:rsidRDefault="00B0313C" w:rsidP="00462358">
      <w:pPr>
        <w:pStyle w:val="ListParagraph"/>
        <w:widowControl w:val="0"/>
        <w:numPr>
          <w:ilvl w:val="1"/>
          <w:numId w:val="8"/>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Yet missing fundamental studies on God, creation, the story of the Bible, and (often) even on Jesus.</w:t>
      </w:r>
    </w:p>
    <w:p w14:paraId="09A21A3A" w14:textId="7410ED1F" w:rsidR="00E912C2" w:rsidRPr="00C62B96" w:rsidRDefault="00AD16F8" w:rsidP="00462358">
      <w:pPr>
        <w:pStyle w:val="ListParagraph"/>
        <w:widowControl w:val="0"/>
        <w:numPr>
          <w:ilvl w:val="0"/>
          <w:numId w:val="8"/>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O</w:t>
      </w:r>
      <w:r w:rsidR="0015174E" w:rsidRPr="00C62B96">
        <w:rPr>
          <w:rFonts w:ascii="Times New Roman" w:hAnsi="Times New Roman" w:cs="Times New Roman"/>
          <w:color w:val="000000" w:themeColor="text1"/>
          <w:sz w:val="21"/>
          <w:szCs w:val="21"/>
        </w:rPr>
        <w:t>ur words often fall uselessly to the ground, like a</w:t>
      </w:r>
      <w:r w:rsidR="00A57541" w:rsidRPr="00C62B96">
        <w:rPr>
          <w:rFonts w:ascii="Times New Roman" w:hAnsi="Times New Roman" w:cs="Times New Roman"/>
          <w:color w:val="000000" w:themeColor="text1"/>
          <w:sz w:val="21"/>
          <w:szCs w:val="21"/>
        </w:rPr>
        <w:t xml:space="preserve"> proverb in the mouth of a fool – or worse, a </w:t>
      </w:r>
      <w:proofErr w:type="spellStart"/>
      <w:r w:rsidR="00A57541" w:rsidRPr="00C62B96">
        <w:rPr>
          <w:rFonts w:ascii="Times New Roman" w:hAnsi="Times New Roman" w:cs="Times New Roman"/>
          <w:color w:val="000000" w:themeColor="text1"/>
          <w:sz w:val="21"/>
          <w:szCs w:val="21"/>
        </w:rPr>
        <w:t>thornbush</w:t>
      </w:r>
      <w:proofErr w:type="spellEnd"/>
      <w:r w:rsidR="00A57541" w:rsidRPr="00C62B96">
        <w:rPr>
          <w:rFonts w:ascii="Times New Roman" w:hAnsi="Times New Roman" w:cs="Times New Roman"/>
          <w:color w:val="000000" w:themeColor="text1"/>
          <w:sz w:val="21"/>
          <w:szCs w:val="21"/>
        </w:rPr>
        <w:t xml:space="preserve">. </w:t>
      </w:r>
    </w:p>
    <w:p w14:paraId="403C15BE" w14:textId="5C2ED9A6" w:rsidR="00A57541" w:rsidRPr="00C62B96" w:rsidRDefault="0015174E" w:rsidP="00C62B96">
      <w:pPr>
        <w:pStyle w:val="ListParagraph"/>
        <w:widowControl w:val="0"/>
        <w:numPr>
          <w:ilvl w:val="0"/>
          <w:numId w:val="8"/>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Pre-evangelism needed </w:t>
      </w:r>
      <w:r w:rsidR="00515505" w:rsidRPr="00C62B96">
        <w:rPr>
          <w:rFonts w:ascii="Times New Roman" w:hAnsi="Times New Roman" w:cs="Times New Roman"/>
          <w:color w:val="000000" w:themeColor="text1"/>
          <w:sz w:val="21"/>
          <w:szCs w:val="21"/>
        </w:rPr>
        <w:t xml:space="preserve">not just for just outsiders, but also </w:t>
      </w:r>
      <w:r w:rsidR="00A57541" w:rsidRPr="00C62B96">
        <w:rPr>
          <w:rFonts w:ascii="Times New Roman" w:hAnsi="Times New Roman" w:cs="Times New Roman"/>
          <w:color w:val="000000" w:themeColor="text1"/>
          <w:sz w:val="21"/>
          <w:szCs w:val="21"/>
        </w:rPr>
        <w:t>insiders—especially the younger generation.</w:t>
      </w:r>
    </w:p>
    <w:p w14:paraId="0ABD8326" w14:textId="7D5D435B" w:rsidR="00E912C2" w:rsidRPr="00C62B96" w:rsidRDefault="0015174E" w:rsidP="00C62B96">
      <w:pPr>
        <w:pStyle w:val="ListParagraph"/>
        <w:widowControl w:val="0"/>
        <w:numPr>
          <w:ilvl w:val="1"/>
          <w:numId w:val="8"/>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According to a recent </w:t>
      </w:r>
      <w:proofErr w:type="spellStart"/>
      <w:r w:rsidRPr="00C62B96">
        <w:rPr>
          <w:rFonts w:ascii="Times New Roman" w:hAnsi="Times New Roman" w:cs="Times New Roman"/>
          <w:color w:val="000000" w:themeColor="text1"/>
          <w:sz w:val="21"/>
          <w:szCs w:val="21"/>
        </w:rPr>
        <w:t>Barna</w:t>
      </w:r>
      <w:proofErr w:type="spellEnd"/>
      <w:r w:rsidRPr="00C62B96">
        <w:rPr>
          <w:rFonts w:ascii="Times New Roman" w:hAnsi="Times New Roman" w:cs="Times New Roman"/>
          <w:color w:val="000000" w:themeColor="text1"/>
          <w:sz w:val="21"/>
          <w:szCs w:val="21"/>
        </w:rPr>
        <w:t xml:space="preserve"> poll, 3 of the top 6 reasons young people are rejecting the faith of their parent</w:t>
      </w:r>
      <w:r w:rsidR="00A57541" w:rsidRPr="00C62B96">
        <w:rPr>
          <w:rFonts w:ascii="Times New Roman" w:hAnsi="Times New Roman" w:cs="Times New Roman"/>
          <w:color w:val="000000" w:themeColor="text1"/>
          <w:sz w:val="21"/>
          <w:szCs w:val="21"/>
        </w:rPr>
        <w:t>s:</w:t>
      </w:r>
    </w:p>
    <w:p w14:paraId="792A906B" w14:textId="7838730A" w:rsidR="00E912C2" w:rsidRPr="00C62B96" w:rsidRDefault="0015174E" w:rsidP="00C62B96">
      <w:pPr>
        <w:pStyle w:val="ListParagraph"/>
        <w:widowControl w:val="0"/>
        <w:numPr>
          <w:ilvl w:val="0"/>
          <w:numId w:val="8"/>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Reason 3: “Churches come across as antagonistic to science.”</w:t>
      </w:r>
    </w:p>
    <w:p w14:paraId="27C135DE" w14:textId="77777777" w:rsidR="00E912C2" w:rsidRPr="00C62B96" w:rsidRDefault="0015174E" w:rsidP="00C62B96">
      <w:pPr>
        <w:pStyle w:val="ListParagraph"/>
        <w:widowControl w:val="0"/>
        <w:numPr>
          <w:ilvl w:val="0"/>
          <w:numId w:val="8"/>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Reason 5: “They wrestle with the exclusive nature of Christianity.”</w:t>
      </w:r>
    </w:p>
    <w:p w14:paraId="7541B06E" w14:textId="5F4B70CC" w:rsidR="00806209" w:rsidRPr="00C62B96" w:rsidRDefault="0015174E" w:rsidP="00C62B96">
      <w:pPr>
        <w:pStyle w:val="ListParagraph"/>
        <w:widowControl w:val="0"/>
        <w:numPr>
          <w:ilvl w:val="0"/>
          <w:numId w:val="8"/>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Reason 6: “The church feels unfriendly to those who doubt.” </w:t>
      </w:r>
    </w:p>
    <w:p w14:paraId="71C831AD" w14:textId="77777777" w:rsidR="00806209" w:rsidRPr="00C62B96" w:rsidRDefault="00806209" w:rsidP="00C62B96">
      <w:pPr>
        <w:pStyle w:val="ListParagraph"/>
        <w:widowControl w:val="0"/>
        <w:numPr>
          <w:ilvl w:val="1"/>
          <w:numId w:val="8"/>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Yet m</w:t>
      </w:r>
      <w:r w:rsidR="0015174E" w:rsidRPr="00C62B96">
        <w:rPr>
          <w:rFonts w:ascii="Times New Roman" w:hAnsi="Times New Roman" w:cs="Times New Roman"/>
          <w:color w:val="000000" w:themeColor="text1"/>
          <w:sz w:val="21"/>
          <w:szCs w:val="21"/>
        </w:rPr>
        <w:t xml:space="preserve">any </w:t>
      </w:r>
      <w:proofErr w:type="spellStart"/>
      <w:r w:rsidR="0015174E" w:rsidRPr="00C62B96">
        <w:rPr>
          <w:rFonts w:ascii="Times New Roman" w:hAnsi="Times New Roman" w:cs="Times New Roman"/>
          <w:color w:val="000000" w:themeColor="text1"/>
          <w:sz w:val="21"/>
          <w:szCs w:val="21"/>
        </w:rPr>
        <w:t>X'ns</w:t>
      </w:r>
      <w:proofErr w:type="spellEnd"/>
      <w:r w:rsidR="0015174E" w:rsidRPr="00C62B96">
        <w:rPr>
          <w:rFonts w:ascii="Times New Roman" w:hAnsi="Times New Roman" w:cs="Times New Roman"/>
          <w:color w:val="000000" w:themeColor="text1"/>
          <w:sz w:val="21"/>
          <w:szCs w:val="21"/>
        </w:rPr>
        <w:t xml:space="preserve"> are </w:t>
      </w:r>
      <w:r w:rsidR="0015174E" w:rsidRPr="00C62B96">
        <w:rPr>
          <w:rFonts w:ascii="Times New Roman" w:hAnsi="Times New Roman" w:cs="Times New Roman"/>
          <w:i/>
          <w:color w:val="000000" w:themeColor="text1"/>
          <w:sz w:val="21"/>
          <w:szCs w:val="21"/>
        </w:rPr>
        <w:t>oblivious</w:t>
      </w:r>
      <w:r w:rsidR="0015174E" w:rsidRPr="00C62B96">
        <w:rPr>
          <w:rFonts w:ascii="Times New Roman" w:hAnsi="Times New Roman" w:cs="Times New Roman"/>
          <w:color w:val="000000" w:themeColor="text1"/>
          <w:sz w:val="21"/>
          <w:szCs w:val="21"/>
        </w:rPr>
        <w:t xml:space="preserve"> of the intellectual and spiritual climate in which they live.</w:t>
      </w:r>
    </w:p>
    <w:p w14:paraId="55030529" w14:textId="6D4D70E6" w:rsidR="00806209" w:rsidRPr="00C62B96" w:rsidRDefault="0015174E" w:rsidP="00C62B96">
      <w:pPr>
        <w:pStyle w:val="ListParagraph"/>
        <w:widowControl w:val="0"/>
        <w:numPr>
          <w:ilvl w:val="2"/>
          <w:numId w:val="8"/>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Like speaking English when everyone else is speaking Japanese. </w:t>
      </w:r>
    </w:p>
    <w:p w14:paraId="3E5CDE5A" w14:textId="6FE9CCBC" w:rsidR="0015174E" w:rsidRPr="00C62B96" w:rsidRDefault="0015174E" w:rsidP="00C62B96">
      <w:pPr>
        <w:pStyle w:val="ListParagraph"/>
        <w:widowControl w:val="0"/>
        <w:numPr>
          <w:ilvl w:val="2"/>
          <w:numId w:val="8"/>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The majority will not hear the message. </w:t>
      </w:r>
    </w:p>
    <w:p w14:paraId="4EF127C2" w14:textId="4E538FD0" w:rsidR="00566824" w:rsidRPr="00C62B96" w:rsidRDefault="00566824" w:rsidP="00C62B96">
      <w:pPr>
        <w:pStyle w:val="ListParagraph"/>
        <w:widowControl w:val="0"/>
        <w:numPr>
          <w:ilvl w:val="0"/>
          <w:numId w:val="8"/>
        </w:numPr>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So what should we do? I have 5 </w:t>
      </w:r>
      <w:r w:rsidR="00A57541" w:rsidRPr="00C62B96">
        <w:rPr>
          <w:rFonts w:ascii="Times New Roman" w:hAnsi="Times New Roman" w:cs="Times New Roman"/>
          <w:color w:val="000000" w:themeColor="text1"/>
          <w:sz w:val="21"/>
          <w:szCs w:val="21"/>
        </w:rPr>
        <w:t xml:space="preserve">[strong] </w:t>
      </w:r>
      <w:r w:rsidRPr="00C62B96">
        <w:rPr>
          <w:rFonts w:ascii="Times New Roman" w:hAnsi="Times New Roman" w:cs="Times New Roman"/>
          <w:color w:val="000000" w:themeColor="text1"/>
          <w:sz w:val="21"/>
          <w:szCs w:val="21"/>
        </w:rPr>
        <w:t>suggestions.</w:t>
      </w:r>
    </w:p>
    <w:p w14:paraId="04BCEBA7" w14:textId="77777777" w:rsidR="0015174E" w:rsidRPr="00C62B96" w:rsidRDefault="0015174E" w:rsidP="00C62B96">
      <w:pPr>
        <w:widowControl w:val="0"/>
        <w:tabs>
          <w:tab w:val="left" w:pos="220"/>
          <w:tab w:val="left" w:pos="720"/>
        </w:tabs>
        <w:autoSpaceDE w:val="0"/>
        <w:autoSpaceDN w:val="0"/>
        <w:adjustRightInd w:val="0"/>
        <w:ind w:left="360"/>
        <w:rPr>
          <w:rFonts w:ascii="Times New Roman" w:hAnsi="Times New Roman" w:cs="Times New Roman"/>
          <w:color w:val="000000" w:themeColor="text1"/>
          <w:sz w:val="21"/>
          <w:szCs w:val="21"/>
        </w:rPr>
      </w:pPr>
    </w:p>
    <w:p w14:paraId="4109E802" w14:textId="6D2F59D8" w:rsidR="00806209" w:rsidRPr="00C62B96" w:rsidRDefault="004447F2" w:rsidP="00C62B96">
      <w:pPr>
        <w:widowControl w:val="0"/>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Five</w:t>
      </w:r>
      <w:r w:rsidR="003836CB" w:rsidRPr="00C62B96">
        <w:rPr>
          <w:rFonts w:ascii="Times New Roman" w:hAnsi="Times New Roman" w:cs="Times New Roman"/>
          <w:color w:val="000000" w:themeColor="text1"/>
          <w:sz w:val="21"/>
          <w:szCs w:val="21"/>
        </w:rPr>
        <w:t xml:space="preserve"> practicals</w:t>
      </w:r>
    </w:p>
    <w:p w14:paraId="78B183E5" w14:textId="3FD43FBE" w:rsidR="006208AD" w:rsidRPr="00C62B96" w:rsidRDefault="00D35CEB" w:rsidP="00753ABE">
      <w:pPr>
        <w:pStyle w:val="ListParagraph"/>
        <w:widowControl w:val="0"/>
        <w:numPr>
          <w:ilvl w:val="0"/>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w:t>
      </w:r>
      <w:r w:rsidR="00B0313C" w:rsidRPr="00C62B96">
        <w:rPr>
          <w:rFonts w:ascii="Times New Roman" w:hAnsi="Times New Roman" w:cs="Times New Roman"/>
          <w:color w:val="000000" w:themeColor="text1"/>
          <w:sz w:val="21"/>
          <w:szCs w:val="21"/>
        </w:rPr>
        <w:t>Intentional Interaction</w:t>
      </w:r>
    </w:p>
    <w:p w14:paraId="72E9C75F" w14:textId="77777777" w:rsidR="00515505" w:rsidRPr="00C62B96" w:rsidRDefault="00515505" w:rsidP="00515505">
      <w:pPr>
        <w:pStyle w:val="ListParagraph"/>
        <w:widowControl w:val="0"/>
        <w:numPr>
          <w:ilvl w:val="1"/>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Reach out to members of other worldviews, not just to those you feel comfortable around.</w:t>
      </w:r>
    </w:p>
    <w:p w14:paraId="5910699C" w14:textId="2B43E331" w:rsidR="00B0313C" w:rsidRPr="00C62B96" w:rsidRDefault="00B0313C" w:rsidP="00B0313C">
      <w:pPr>
        <w:pStyle w:val="ListParagraph"/>
        <w:widowControl w:val="0"/>
        <w:numPr>
          <w:ilvl w:val="1"/>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Foster friendship and trust</w:t>
      </w:r>
      <w:r w:rsidR="00FC2D12" w:rsidRPr="00C62B96">
        <w:rPr>
          <w:rFonts w:ascii="Times New Roman" w:hAnsi="Times New Roman" w:cs="Times New Roman"/>
          <w:color w:val="000000" w:themeColor="text1"/>
          <w:sz w:val="21"/>
          <w:szCs w:val="21"/>
        </w:rPr>
        <w:t xml:space="preserve"> </w:t>
      </w:r>
    </w:p>
    <w:p w14:paraId="65B0631B" w14:textId="77777777" w:rsidR="00B0313C" w:rsidRPr="00C62B96" w:rsidRDefault="00B0313C" w:rsidP="00B0313C">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Share your family</w:t>
      </w:r>
    </w:p>
    <w:p w14:paraId="3AD6F00E" w14:textId="77777777" w:rsidR="00B0313C" w:rsidRPr="00C62B96" w:rsidRDefault="00B0313C" w:rsidP="00B0313C">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Throw parties</w:t>
      </w:r>
    </w:p>
    <w:p w14:paraId="38636B19" w14:textId="264560CC" w:rsidR="00B0313C" w:rsidRPr="00C62B96" w:rsidRDefault="00B0313C" w:rsidP="00B0313C">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Do interesting things together—not just Bible studies!</w:t>
      </w:r>
    </w:p>
    <w:p w14:paraId="7A6635C1" w14:textId="158BE8C0" w:rsidR="00DB606D" w:rsidRPr="00C62B96" w:rsidRDefault="00174657" w:rsidP="00DB606D">
      <w:pPr>
        <w:pStyle w:val="ListParagraph"/>
        <w:widowControl w:val="0"/>
        <w:numPr>
          <w:ilvl w:val="1"/>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Once again, d</w:t>
      </w:r>
      <w:r w:rsidR="00DB606D" w:rsidRPr="00C62B96">
        <w:rPr>
          <w:rFonts w:ascii="Times New Roman" w:hAnsi="Times New Roman" w:cs="Times New Roman"/>
          <w:color w:val="000000" w:themeColor="text1"/>
          <w:sz w:val="21"/>
          <w:szCs w:val="21"/>
        </w:rPr>
        <w:t xml:space="preserve">on’t </w:t>
      </w:r>
      <w:r w:rsidRPr="00C62B96">
        <w:rPr>
          <w:rFonts w:ascii="Times New Roman" w:hAnsi="Times New Roman" w:cs="Times New Roman"/>
          <w:color w:val="000000" w:themeColor="text1"/>
          <w:sz w:val="21"/>
          <w:szCs w:val="21"/>
        </w:rPr>
        <w:t>jump</w:t>
      </w:r>
      <w:r w:rsidR="00DB606D" w:rsidRPr="00C62B96">
        <w:rPr>
          <w:rFonts w:ascii="Times New Roman" w:hAnsi="Times New Roman" w:cs="Times New Roman"/>
          <w:color w:val="000000" w:themeColor="text1"/>
          <w:sz w:val="21"/>
          <w:szCs w:val="21"/>
        </w:rPr>
        <w:t xml:space="preserve"> into evangelism</w:t>
      </w:r>
      <w:r w:rsidRPr="00C62B96">
        <w:rPr>
          <w:rFonts w:ascii="Times New Roman" w:hAnsi="Times New Roman" w:cs="Times New Roman"/>
          <w:color w:val="000000" w:themeColor="text1"/>
          <w:sz w:val="21"/>
          <w:szCs w:val="21"/>
        </w:rPr>
        <w:t xml:space="preserve"> proper</w:t>
      </w:r>
      <w:r w:rsidR="00DB606D" w:rsidRPr="00C62B96">
        <w:rPr>
          <w:rFonts w:ascii="Times New Roman" w:hAnsi="Times New Roman" w:cs="Times New Roman"/>
          <w:color w:val="000000" w:themeColor="text1"/>
          <w:sz w:val="21"/>
          <w:szCs w:val="21"/>
        </w:rPr>
        <w:t xml:space="preserve"> without doing some pre-evangelism.</w:t>
      </w:r>
      <w:r w:rsidR="00A57541" w:rsidRPr="00C62B96">
        <w:rPr>
          <w:rFonts w:ascii="Times New Roman" w:hAnsi="Times New Roman" w:cs="Times New Roman"/>
          <w:color w:val="000000" w:themeColor="text1"/>
          <w:sz w:val="21"/>
          <w:szCs w:val="21"/>
        </w:rPr>
        <w:t xml:space="preserve"> This may take time! </w:t>
      </w:r>
    </w:p>
    <w:p w14:paraId="4338F40F" w14:textId="0FE42E63" w:rsidR="00753ABE" w:rsidRPr="00C62B96" w:rsidRDefault="00D35CEB" w:rsidP="00753ABE">
      <w:pPr>
        <w:pStyle w:val="ListParagraph"/>
        <w:widowControl w:val="0"/>
        <w:numPr>
          <w:ilvl w:val="0"/>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w:t>
      </w:r>
      <w:r w:rsidR="00B0313C" w:rsidRPr="00C62B96">
        <w:rPr>
          <w:rFonts w:ascii="Times New Roman" w:hAnsi="Times New Roman" w:cs="Times New Roman"/>
          <w:color w:val="000000" w:themeColor="text1"/>
          <w:sz w:val="21"/>
          <w:szCs w:val="21"/>
        </w:rPr>
        <w:t>Be Culture C</w:t>
      </w:r>
      <w:r w:rsidR="00753ABE" w:rsidRPr="00C62B96">
        <w:rPr>
          <w:rFonts w:ascii="Times New Roman" w:hAnsi="Times New Roman" w:cs="Times New Roman"/>
          <w:color w:val="000000" w:themeColor="text1"/>
          <w:sz w:val="21"/>
          <w:szCs w:val="21"/>
        </w:rPr>
        <w:t>ritics.</w:t>
      </w:r>
    </w:p>
    <w:p w14:paraId="7AF7B0B2" w14:textId="77777777" w:rsidR="00753ABE" w:rsidRPr="00C62B96" w:rsidRDefault="00753ABE" w:rsidP="00753ABE">
      <w:pPr>
        <w:pStyle w:val="ListParagraph"/>
        <w:widowControl w:val="0"/>
        <w:numPr>
          <w:ilvl w:val="1"/>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Movies, TV shows, song lyrics</w:t>
      </w:r>
    </w:p>
    <w:p w14:paraId="0B42A749" w14:textId="1B4E7E73" w:rsidR="00753ABE" w:rsidRPr="00C62B96" w:rsidRDefault="00753ABE" w:rsidP="00753ABE">
      <w:pPr>
        <w:pStyle w:val="ListParagraph"/>
        <w:widowControl w:val="0"/>
        <w:numPr>
          <w:ilvl w:val="1"/>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What </w:t>
      </w:r>
      <w:r w:rsidR="00D23479" w:rsidRPr="00C62B96">
        <w:rPr>
          <w:rFonts w:ascii="Times New Roman" w:hAnsi="Times New Roman" w:cs="Times New Roman"/>
          <w:color w:val="000000" w:themeColor="text1"/>
          <w:sz w:val="21"/>
          <w:szCs w:val="21"/>
        </w:rPr>
        <w:t>messages, including criticism, do we receive</w:t>
      </w:r>
      <w:r w:rsidRPr="00C62B96">
        <w:rPr>
          <w:rFonts w:ascii="Times New Roman" w:hAnsi="Times New Roman" w:cs="Times New Roman"/>
          <w:color w:val="000000" w:themeColor="text1"/>
          <w:sz w:val="21"/>
          <w:szCs w:val="21"/>
        </w:rPr>
        <w:t xml:space="preserve"> from the younger generation? </w:t>
      </w:r>
    </w:p>
    <w:p w14:paraId="68B7DC03" w14:textId="77777777" w:rsidR="00515505" w:rsidRPr="00C62B96" w:rsidRDefault="00515505" w:rsidP="00515505">
      <w:pPr>
        <w:pStyle w:val="ListParagraph"/>
        <w:widowControl w:val="0"/>
        <w:numPr>
          <w:ilvl w:val="1"/>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Be a good student of other worldviews.</w:t>
      </w:r>
    </w:p>
    <w:p w14:paraId="72FE1BE6" w14:textId="07340A54" w:rsidR="00753ABE" w:rsidRPr="00C62B96" w:rsidRDefault="00515505" w:rsidP="00753ABE">
      <w:pPr>
        <w:pStyle w:val="ListParagraph"/>
        <w:widowControl w:val="0"/>
        <w:numPr>
          <w:ilvl w:val="1"/>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Remember, Paul didn't quote the Bible to pagans (Acts 14; Acts 17). Paul had invested time to learn how people think, what stories they have been told, their culture….</w:t>
      </w:r>
    </w:p>
    <w:p w14:paraId="7090A4F8" w14:textId="66F77B62" w:rsidR="00EA6F65" w:rsidRPr="00C62B96" w:rsidRDefault="00EA6F65" w:rsidP="00753ABE">
      <w:pPr>
        <w:pStyle w:val="ListParagraph"/>
        <w:widowControl w:val="0"/>
        <w:numPr>
          <w:ilvl w:val="1"/>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Stop ignoring culture in sermons and teaching. Speakers, engage critically, and theologically, about society.</w:t>
      </w:r>
    </w:p>
    <w:p w14:paraId="6A5326FF" w14:textId="3C56CDE1" w:rsidR="00753ABE" w:rsidRPr="00C62B96" w:rsidRDefault="00D35CEB" w:rsidP="00753ABE">
      <w:pPr>
        <w:pStyle w:val="ListParagraph"/>
        <w:widowControl w:val="0"/>
        <w:numPr>
          <w:ilvl w:val="0"/>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w:t>
      </w:r>
      <w:r w:rsidR="00E373B2" w:rsidRPr="00C62B96">
        <w:rPr>
          <w:rFonts w:ascii="Times New Roman" w:hAnsi="Times New Roman" w:cs="Times New Roman"/>
          <w:color w:val="000000" w:themeColor="text1"/>
          <w:sz w:val="21"/>
          <w:szCs w:val="21"/>
        </w:rPr>
        <w:t>Be Church C</w:t>
      </w:r>
      <w:r w:rsidR="00753ABE" w:rsidRPr="00C62B96">
        <w:rPr>
          <w:rFonts w:ascii="Times New Roman" w:hAnsi="Times New Roman" w:cs="Times New Roman"/>
          <w:color w:val="000000" w:themeColor="text1"/>
          <w:sz w:val="21"/>
          <w:szCs w:val="21"/>
        </w:rPr>
        <w:t>ritics. What is off-putting for PMs</w:t>
      </w:r>
      <w:r w:rsidR="00515505" w:rsidRPr="00C62B96">
        <w:rPr>
          <w:rFonts w:ascii="Times New Roman" w:hAnsi="Times New Roman" w:cs="Times New Roman"/>
          <w:color w:val="000000" w:themeColor="text1"/>
          <w:sz w:val="21"/>
          <w:szCs w:val="21"/>
        </w:rPr>
        <w:t>?</w:t>
      </w:r>
      <w:r w:rsidR="00753ABE" w:rsidRPr="00C62B96">
        <w:rPr>
          <w:rFonts w:ascii="Times New Roman" w:hAnsi="Times New Roman" w:cs="Times New Roman"/>
          <w:color w:val="000000" w:themeColor="text1"/>
          <w:sz w:val="21"/>
          <w:szCs w:val="21"/>
        </w:rPr>
        <w:t xml:space="preserve"> </w:t>
      </w:r>
    </w:p>
    <w:p w14:paraId="7F764346" w14:textId="6005BC87" w:rsidR="00076A4D" w:rsidRPr="00C62B96" w:rsidRDefault="00D23479" w:rsidP="00076A4D">
      <w:pPr>
        <w:pStyle w:val="ListParagraph"/>
        <w:widowControl w:val="0"/>
        <w:numPr>
          <w:ilvl w:val="1"/>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HYPOCRISY</w:t>
      </w:r>
      <w:r w:rsidR="00076A4D" w:rsidRPr="00C62B96">
        <w:rPr>
          <w:rFonts w:ascii="Times New Roman" w:hAnsi="Times New Roman" w:cs="Times New Roman"/>
          <w:color w:val="000000" w:themeColor="text1"/>
          <w:sz w:val="21"/>
          <w:szCs w:val="21"/>
        </w:rPr>
        <w:t xml:space="preserve">. If we imagine PM </w:t>
      </w:r>
      <w:proofErr w:type="gramStart"/>
      <w:r w:rsidR="00076A4D" w:rsidRPr="00C62B96">
        <w:rPr>
          <w:rFonts w:ascii="Times New Roman" w:hAnsi="Times New Roman" w:cs="Times New Roman"/>
          <w:color w:val="000000" w:themeColor="text1"/>
          <w:sz w:val="21"/>
          <w:szCs w:val="21"/>
        </w:rPr>
        <w:t>are</w:t>
      </w:r>
      <w:proofErr w:type="gramEnd"/>
      <w:r w:rsidR="00076A4D" w:rsidRPr="00C62B96">
        <w:rPr>
          <w:rFonts w:ascii="Times New Roman" w:hAnsi="Times New Roman" w:cs="Times New Roman"/>
          <w:color w:val="000000" w:themeColor="text1"/>
          <w:sz w:val="21"/>
          <w:szCs w:val="21"/>
        </w:rPr>
        <w:t xml:space="preserve"> blind to our </w:t>
      </w:r>
      <w:r w:rsidR="00EA6F65" w:rsidRPr="00C62B96">
        <w:rPr>
          <w:rFonts w:ascii="Times New Roman" w:hAnsi="Times New Roman" w:cs="Times New Roman"/>
          <w:color w:val="000000" w:themeColor="text1"/>
          <w:sz w:val="21"/>
          <w:szCs w:val="21"/>
        </w:rPr>
        <w:t>faults</w:t>
      </w:r>
      <w:r w:rsidR="00076A4D" w:rsidRPr="00C62B96">
        <w:rPr>
          <w:rFonts w:ascii="Times New Roman" w:hAnsi="Times New Roman" w:cs="Times New Roman"/>
          <w:color w:val="000000" w:themeColor="text1"/>
          <w:sz w:val="21"/>
          <w:szCs w:val="21"/>
        </w:rPr>
        <w:t>, let’s think again!</w:t>
      </w:r>
    </w:p>
    <w:p w14:paraId="14098026" w14:textId="69250063" w:rsidR="00076A4D" w:rsidRPr="00C62B96" w:rsidRDefault="00076A4D" w:rsidP="00076A4D">
      <w:pPr>
        <w:pStyle w:val="ListParagraph"/>
        <w:widowControl w:val="0"/>
        <w:numPr>
          <w:ilvl w:val="1"/>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Materialism. – True, not many are willing to work hard to get a job where salaries can be harnessed to maximize generosity. </w:t>
      </w:r>
      <w:r w:rsidR="00515505" w:rsidRPr="00C62B96">
        <w:rPr>
          <w:rFonts w:ascii="Times New Roman" w:hAnsi="Times New Roman" w:cs="Times New Roman"/>
          <w:color w:val="000000" w:themeColor="text1"/>
          <w:sz w:val="21"/>
          <w:szCs w:val="21"/>
        </w:rPr>
        <w:t xml:space="preserve">  American Dream</w:t>
      </w:r>
    </w:p>
    <w:p w14:paraId="4B8CB307" w14:textId="571E76C3" w:rsidR="00515505" w:rsidRPr="00C62B96" w:rsidRDefault="00515505" w:rsidP="00076A4D">
      <w:pPr>
        <w:pStyle w:val="ListParagraph"/>
        <w:widowControl w:val="0"/>
        <w:numPr>
          <w:ilvl w:val="1"/>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Neglect of the needy</w:t>
      </w:r>
    </w:p>
    <w:p w14:paraId="775D36FF" w14:textId="77777777" w:rsidR="00515505" w:rsidRPr="00C62B96" w:rsidRDefault="00515505" w:rsidP="00753ABE">
      <w:pPr>
        <w:pStyle w:val="ListParagraph"/>
        <w:widowControl w:val="0"/>
        <w:numPr>
          <w:ilvl w:val="1"/>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Legalism – the result when we change faith into a system with lots of rules.</w:t>
      </w:r>
    </w:p>
    <w:p w14:paraId="6B66372E" w14:textId="1E2DA356" w:rsidR="00D23479" w:rsidRPr="00C62B96" w:rsidRDefault="00515505" w:rsidP="00753ABE">
      <w:pPr>
        <w:pStyle w:val="ListParagraph"/>
        <w:widowControl w:val="0"/>
        <w:numPr>
          <w:ilvl w:val="1"/>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Corny, insipid, or shallow</w:t>
      </w:r>
      <w:r w:rsidR="00D23479" w:rsidRPr="00C62B96">
        <w:rPr>
          <w:rFonts w:ascii="Times New Roman" w:hAnsi="Times New Roman" w:cs="Times New Roman"/>
          <w:color w:val="000000" w:themeColor="text1"/>
          <w:sz w:val="21"/>
          <w:szCs w:val="21"/>
        </w:rPr>
        <w:t xml:space="preserve"> religion</w:t>
      </w:r>
    </w:p>
    <w:p w14:paraId="130BE453" w14:textId="4C36EEDD" w:rsidR="00753ABE" w:rsidRPr="00C62B96" w:rsidRDefault="00753ABE" w:rsidP="00D23479">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H</w:t>
      </w:r>
      <w:r w:rsidR="00C241E5" w:rsidRPr="00C62B96">
        <w:rPr>
          <w:rFonts w:ascii="Times New Roman" w:hAnsi="Times New Roman" w:cs="Times New Roman"/>
          <w:color w:val="000000" w:themeColor="text1"/>
          <w:sz w:val="21"/>
          <w:szCs w:val="21"/>
        </w:rPr>
        <w:t xml:space="preserve">ealth </w:t>
      </w:r>
      <w:r w:rsidRPr="00C62B96">
        <w:rPr>
          <w:rFonts w:ascii="Times New Roman" w:hAnsi="Times New Roman" w:cs="Times New Roman"/>
          <w:color w:val="000000" w:themeColor="text1"/>
          <w:sz w:val="21"/>
          <w:szCs w:val="21"/>
        </w:rPr>
        <w:t>&amp;</w:t>
      </w:r>
      <w:r w:rsidR="00C241E5" w:rsidRPr="00C62B96">
        <w:rPr>
          <w:rFonts w:ascii="Times New Roman" w:hAnsi="Times New Roman" w:cs="Times New Roman"/>
          <w:color w:val="000000" w:themeColor="text1"/>
          <w:sz w:val="21"/>
          <w:szCs w:val="21"/>
        </w:rPr>
        <w:t xml:space="preserve"> </w:t>
      </w:r>
      <w:r w:rsidRPr="00C62B96">
        <w:rPr>
          <w:rFonts w:ascii="Times New Roman" w:hAnsi="Times New Roman" w:cs="Times New Roman"/>
          <w:color w:val="000000" w:themeColor="text1"/>
          <w:sz w:val="21"/>
          <w:szCs w:val="21"/>
        </w:rPr>
        <w:t>W</w:t>
      </w:r>
      <w:r w:rsidR="00C241E5" w:rsidRPr="00C62B96">
        <w:rPr>
          <w:rFonts w:ascii="Times New Roman" w:hAnsi="Times New Roman" w:cs="Times New Roman"/>
          <w:color w:val="000000" w:themeColor="text1"/>
          <w:sz w:val="21"/>
          <w:szCs w:val="21"/>
        </w:rPr>
        <w:t>ealth teaching (Prosperity T</w:t>
      </w:r>
      <w:r w:rsidRPr="00C62B96">
        <w:rPr>
          <w:rFonts w:ascii="Times New Roman" w:hAnsi="Times New Roman" w:cs="Times New Roman"/>
          <w:color w:val="000000" w:themeColor="text1"/>
          <w:sz w:val="21"/>
          <w:szCs w:val="21"/>
        </w:rPr>
        <w:t>heology</w:t>
      </w:r>
      <w:r w:rsidR="00C241E5" w:rsidRPr="00C62B96">
        <w:rPr>
          <w:rFonts w:ascii="Times New Roman" w:hAnsi="Times New Roman" w:cs="Times New Roman"/>
          <w:color w:val="000000" w:themeColor="text1"/>
          <w:sz w:val="21"/>
          <w:szCs w:val="21"/>
        </w:rPr>
        <w:t>)</w:t>
      </w:r>
      <w:r w:rsidRPr="00C62B96">
        <w:rPr>
          <w:rFonts w:ascii="Times New Roman" w:hAnsi="Times New Roman" w:cs="Times New Roman"/>
          <w:color w:val="000000" w:themeColor="text1"/>
          <w:sz w:val="21"/>
          <w:szCs w:val="21"/>
        </w:rPr>
        <w:t xml:space="preserve"> -- postmodern generation can see through that (if they want to).</w:t>
      </w:r>
    </w:p>
    <w:p w14:paraId="05E09023" w14:textId="09464E4E" w:rsidR="00753ABE" w:rsidRPr="00C62B96" w:rsidRDefault="00753ABE" w:rsidP="00D23479">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S</w:t>
      </w:r>
      <w:r w:rsidR="00C241E5" w:rsidRPr="00C62B96">
        <w:rPr>
          <w:rFonts w:ascii="Times New Roman" w:hAnsi="Times New Roman" w:cs="Times New Roman"/>
          <w:color w:val="000000" w:themeColor="text1"/>
          <w:sz w:val="21"/>
          <w:szCs w:val="21"/>
        </w:rPr>
        <w:t xml:space="preserve">igns </w:t>
      </w:r>
      <w:r w:rsidRPr="00C62B96">
        <w:rPr>
          <w:rFonts w:ascii="Times New Roman" w:hAnsi="Times New Roman" w:cs="Times New Roman"/>
          <w:color w:val="000000" w:themeColor="text1"/>
          <w:sz w:val="21"/>
          <w:szCs w:val="21"/>
        </w:rPr>
        <w:t>&amp;</w:t>
      </w:r>
      <w:r w:rsidR="00C241E5" w:rsidRPr="00C62B96">
        <w:rPr>
          <w:rFonts w:ascii="Times New Roman" w:hAnsi="Times New Roman" w:cs="Times New Roman"/>
          <w:color w:val="000000" w:themeColor="text1"/>
          <w:sz w:val="21"/>
          <w:szCs w:val="21"/>
        </w:rPr>
        <w:t xml:space="preserve"> </w:t>
      </w:r>
      <w:r w:rsidRPr="00C62B96">
        <w:rPr>
          <w:rFonts w:ascii="Times New Roman" w:hAnsi="Times New Roman" w:cs="Times New Roman"/>
          <w:color w:val="000000" w:themeColor="text1"/>
          <w:sz w:val="21"/>
          <w:szCs w:val="21"/>
        </w:rPr>
        <w:t>W</w:t>
      </w:r>
      <w:r w:rsidR="00C241E5" w:rsidRPr="00C62B96">
        <w:rPr>
          <w:rFonts w:ascii="Times New Roman" w:hAnsi="Times New Roman" w:cs="Times New Roman"/>
          <w:color w:val="000000" w:themeColor="text1"/>
          <w:sz w:val="21"/>
          <w:szCs w:val="21"/>
        </w:rPr>
        <w:t>onders teaching</w:t>
      </w:r>
      <w:r w:rsidRPr="00C62B96">
        <w:rPr>
          <w:rFonts w:ascii="Times New Roman" w:hAnsi="Times New Roman" w:cs="Times New Roman"/>
          <w:color w:val="000000" w:themeColor="text1"/>
          <w:sz w:val="21"/>
          <w:szCs w:val="21"/>
        </w:rPr>
        <w:t xml:space="preserve">. The religion of many is mere fantasy! </w:t>
      </w:r>
    </w:p>
    <w:p w14:paraId="130653CD" w14:textId="5DE844AE" w:rsidR="00753ABE" w:rsidRPr="00C62B96" w:rsidRDefault="00043E0F" w:rsidP="00D23479">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Singing s</w:t>
      </w:r>
      <w:r w:rsidR="00753ABE" w:rsidRPr="00C62B96">
        <w:rPr>
          <w:rFonts w:ascii="Times New Roman" w:hAnsi="Times New Roman" w:cs="Times New Roman"/>
          <w:color w:val="000000" w:themeColor="text1"/>
          <w:sz w:val="21"/>
          <w:szCs w:val="21"/>
        </w:rPr>
        <w:t>hallow choruses</w:t>
      </w:r>
      <w:r w:rsidR="00C241E5" w:rsidRPr="00C62B96">
        <w:rPr>
          <w:rFonts w:ascii="Times New Roman" w:hAnsi="Times New Roman" w:cs="Times New Roman"/>
          <w:color w:val="000000" w:themeColor="text1"/>
          <w:sz w:val="21"/>
          <w:szCs w:val="21"/>
        </w:rPr>
        <w:t>, esp. those downplaying suffering. A</w:t>
      </w:r>
      <w:r w:rsidRPr="00C62B96">
        <w:rPr>
          <w:rFonts w:ascii="Times New Roman" w:hAnsi="Times New Roman" w:cs="Times New Roman"/>
          <w:color w:val="000000" w:themeColor="text1"/>
          <w:sz w:val="21"/>
          <w:szCs w:val="21"/>
        </w:rPr>
        <w:t>uthentic, b</w:t>
      </w:r>
      <w:r w:rsidR="00753ABE" w:rsidRPr="00C62B96">
        <w:rPr>
          <w:rFonts w:ascii="Times New Roman" w:hAnsi="Times New Roman" w:cs="Times New Roman"/>
          <w:color w:val="000000" w:themeColor="text1"/>
          <w:sz w:val="21"/>
          <w:szCs w:val="21"/>
        </w:rPr>
        <w:t>iblical</w:t>
      </w:r>
      <w:r w:rsidR="00C241E5" w:rsidRPr="00C62B96">
        <w:rPr>
          <w:rFonts w:ascii="Times New Roman" w:hAnsi="Times New Roman" w:cs="Times New Roman"/>
          <w:color w:val="000000" w:themeColor="text1"/>
          <w:sz w:val="21"/>
          <w:szCs w:val="21"/>
        </w:rPr>
        <w:t xml:space="preserve"> faith must come to terms with the real world</w:t>
      </w:r>
      <w:r w:rsidR="00753ABE" w:rsidRPr="00C62B96">
        <w:rPr>
          <w:rFonts w:ascii="Times New Roman" w:hAnsi="Times New Roman" w:cs="Times New Roman"/>
          <w:color w:val="000000" w:themeColor="text1"/>
          <w:sz w:val="21"/>
          <w:szCs w:val="21"/>
        </w:rPr>
        <w:t xml:space="preserve">. </w:t>
      </w:r>
    </w:p>
    <w:p w14:paraId="74C9A514" w14:textId="79F2DD6B" w:rsidR="00753ABE" w:rsidRPr="00C62B96" w:rsidRDefault="00C241E5" w:rsidP="00D23479">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The </w:t>
      </w:r>
      <w:r w:rsidR="00753ABE" w:rsidRPr="00C62B96">
        <w:rPr>
          <w:rFonts w:ascii="Times New Roman" w:hAnsi="Times New Roman" w:cs="Times New Roman"/>
          <w:color w:val="000000" w:themeColor="text1"/>
          <w:sz w:val="21"/>
          <w:szCs w:val="21"/>
        </w:rPr>
        <w:t>Myth of Christian America. And when we defend it,</w:t>
      </w:r>
      <w:r w:rsidRPr="00C62B96">
        <w:rPr>
          <w:rFonts w:ascii="Times New Roman" w:hAnsi="Times New Roman" w:cs="Times New Roman"/>
          <w:color w:val="000000" w:themeColor="text1"/>
          <w:sz w:val="21"/>
          <w:szCs w:val="21"/>
        </w:rPr>
        <w:t xml:space="preserve"> our story loses credibility, and w</w:t>
      </w:r>
      <w:r w:rsidR="00753ABE" w:rsidRPr="00C62B96">
        <w:rPr>
          <w:rFonts w:ascii="Times New Roman" w:hAnsi="Times New Roman" w:cs="Times New Roman"/>
          <w:color w:val="000000" w:themeColor="text1"/>
          <w:sz w:val="21"/>
          <w:szCs w:val="21"/>
        </w:rPr>
        <w:t>e are little different from all the other people.</w:t>
      </w:r>
    </w:p>
    <w:p w14:paraId="7A736E34" w14:textId="3CBD3057" w:rsidR="00753ABE" w:rsidRPr="00C62B96" w:rsidRDefault="00D23479" w:rsidP="00515505">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Fundamentalist a</w:t>
      </w:r>
      <w:r w:rsidR="00305CB0" w:rsidRPr="00C62B96">
        <w:rPr>
          <w:rFonts w:ascii="Times New Roman" w:hAnsi="Times New Roman" w:cs="Times New Roman"/>
          <w:color w:val="000000" w:themeColor="text1"/>
          <w:sz w:val="21"/>
          <w:szCs w:val="21"/>
        </w:rPr>
        <w:t>nti-</w:t>
      </w:r>
      <w:r w:rsidR="00753ABE" w:rsidRPr="00C62B96">
        <w:rPr>
          <w:rFonts w:ascii="Times New Roman" w:hAnsi="Times New Roman" w:cs="Times New Roman"/>
          <w:color w:val="000000" w:themeColor="text1"/>
          <w:sz w:val="21"/>
          <w:szCs w:val="21"/>
        </w:rPr>
        <w:t>science</w:t>
      </w:r>
      <w:r w:rsidR="00305CB0" w:rsidRPr="00C62B96">
        <w:rPr>
          <w:rFonts w:ascii="Times New Roman" w:hAnsi="Times New Roman" w:cs="Times New Roman"/>
          <w:color w:val="000000" w:themeColor="text1"/>
          <w:sz w:val="21"/>
          <w:szCs w:val="21"/>
        </w:rPr>
        <w:t xml:space="preserve"> sentiment</w:t>
      </w:r>
      <w:r w:rsidR="00753ABE" w:rsidRPr="00C62B96">
        <w:rPr>
          <w:rFonts w:ascii="Times New Roman" w:hAnsi="Times New Roman" w:cs="Times New Roman"/>
          <w:color w:val="000000" w:themeColor="text1"/>
          <w:sz w:val="21"/>
          <w:szCs w:val="21"/>
        </w:rPr>
        <w:t xml:space="preserve">. </w:t>
      </w:r>
      <w:r w:rsidR="00C241E5" w:rsidRPr="00C62B96">
        <w:rPr>
          <w:rFonts w:ascii="Times New Roman" w:hAnsi="Times New Roman" w:cs="Times New Roman"/>
          <w:color w:val="000000" w:themeColor="text1"/>
          <w:sz w:val="21"/>
          <w:szCs w:val="21"/>
        </w:rPr>
        <w:t>Quite a few fundamentalists reject the findings of geology, physics, biology, and cosmology.</w:t>
      </w:r>
      <w:r w:rsidR="00753ABE" w:rsidRPr="00C62B96">
        <w:rPr>
          <w:rFonts w:ascii="Times New Roman" w:hAnsi="Times New Roman" w:cs="Times New Roman"/>
          <w:color w:val="000000" w:themeColor="text1"/>
          <w:sz w:val="21"/>
          <w:szCs w:val="21"/>
        </w:rPr>
        <w:t xml:space="preserve"> </w:t>
      </w:r>
    </w:p>
    <w:p w14:paraId="52BA04DF" w14:textId="4559D1BA" w:rsidR="005C4427" w:rsidRPr="00C62B96" w:rsidRDefault="005C4427" w:rsidP="00515505">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Have I bought into any of these variations on authentic, historical Christianity?</w:t>
      </w:r>
    </w:p>
    <w:p w14:paraId="50F60D2F" w14:textId="7368AC0F" w:rsidR="00E373B2" w:rsidRPr="00C62B96" w:rsidRDefault="00E373B2" w:rsidP="00076A4D">
      <w:pPr>
        <w:pStyle w:val="ListParagraph"/>
        <w:widowControl w:val="0"/>
        <w:numPr>
          <w:ilvl w:val="1"/>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Like the prophets of old, all God’s people should be involved in som</w:t>
      </w:r>
      <w:r w:rsidR="00174657" w:rsidRPr="00C62B96">
        <w:rPr>
          <w:rFonts w:ascii="Times New Roman" w:hAnsi="Times New Roman" w:cs="Times New Roman"/>
          <w:color w:val="000000" w:themeColor="text1"/>
          <w:sz w:val="21"/>
          <w:szCs w:val="21"/>
        </w:rPr>
        <w:t>e degree of reflection and feedback.</w:t>
      </w:r>
    </w:p>
    <w:p w14:paraId="246D0A5F" w14:textId="41CC5EE3" w:rsidR="00806209" w:rsidRPr="00C62B96" w:rsidRDefault="00D35CEB" w:rsidP="00806209">
      <w:pPr>
        <w:pStyle w:val="ListParagraph"/>
        <w:widowControl w:val="0"/>
        <w:numPr>
          <w:ilvl w:val="0"/>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w:t>
      </w:r>
      <w:r w:rsidR="009629B2" w:rsidRPr="00C62B96">
        <w:rPr>
          <w:rFonts w:ascii="Times New Roman" w:hAnsi="Times New Roman" w:cs="Times New Roman"/>
          <w:color w:val="000000" w:themeColor="text1"/>
          <w:sz w:val="21"/>
          <w:szCs w:val="21"/>
        </w:rPr>
        <w:t xml:space="preserve">Emphasize </w:t>
      </w:r>
      <w:r w:rsidR="00A303CD" w:rsidRPr="00C62B96">
        <w:rPr>
          <w:rFonts w:ascii="Times New Roman" w:hAnsi="Times New Roman" w:cs="Times New Roman"/>
          <w:color w:val="000000" w:themeColor="text1"/>
          <w:sz w:val="21"/>
          <w:szCs w:val="21"/>
        </w:rPr>
        <w:t>commonality</w:t>
      </w:r>
    </w:p>
    <w:p w14:paraId="1B76190D" w14:textId="65240E37" w:rsidR="00AE6A44" w:rsidRPr="00C62B96" w:rsidRDefault="00AE6A44" w:rsidP="00B0313C">
      <w:pPr>
        <w:pStyle w:val="ListParagraph"/>
        <w:widowControl w:val="0"/>
        <w:numPr>
          <w:ilvl w:val="1"/>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So much in common</w:t>
      </w:r>
    </w:p>
    <w:p w14:paraId="6201A49A" w14:textId="734EF4F3" w:rsidR="00AD16F8" w:rsidRPr="00C62B96" w:rsidRDefault="003836CB" w:rsidP="00B0313C">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S</w:t>
      </w:r>
      <w:r w:rsidR="00806209" w:rsidRPr="00C62B96">
        <w:rPr>
          <w:rFonts w:ascii="Times New Roman" w:hAnsi="Times New Roman" w:cs="Times New Roman"/>
          <w:color w:val="000000" w:themeColor="text1"/>
          <w:sz w:val="21"/>
          <w:szCs w:val="21"/>
        </w:rPr>
        <w:t>uspicion of system. “Go tell that fox…” (Luke</w:t>
      </w:r>
      <w:r w:rsidR="00076A4D" w:rsidRPr="00C62B96">
        <w:rPr>
          <w:rFonts w:ascii="Times New Roman" w:hAnsi="Times New Roman" w:cs="Times New Roman"/>
          <w:color w:val="000000" w:themeColor="text1"/>
          <w:sz w:val="21"/>
          <w:szCs w:val="21"/>
        </w:rPr>
        <w:t xml:space="preserve"> 13). Jesus’ hardest challenges: </w:t>
      </w:r>
      <w:r w:rsidR="00806209" w:rsidRPr="00C62B96">
        <w:rPr>
          <w:rFonts w:ascii="Times New Roman" w:hAnsi="Times New Roman" w:cs="Times New Roman"/>
          <w:color w:val="000000" w:themeColor="text1"/>
          <w:sz w:val="21"/>
          <w:szCs w:val="21"/>
        </w:rPr>
        <w:t xml:space="preserve">to religious leaders. </w:t>
      </w:r>
    </w:p>
    <w:p w14:paraId="4CA29394" w14:textId="77777777" w:rsidR="00AD16F8" w:rsidRPr="00C62B96" w:rsidRDefault="003836CB" w:rsidP="00B0313C">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Ecology (Gen 1). </w:t>
      </w:r>
    </w:p>
    <w:p w14:paraId="01D16313" w14:textId="18980F21" w:rsidR="00AD16F8" w:rsidRPr="00C62B96" w:rsidRDefault="003836CB" w:rsidP="00B0313C">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Affirmation of marginalized (Luke 10</w:t>
      </w:r>
      <w:r w:rsidR="00793524" w:rsidRPr="00C62B96">
        <w:rPr>
          <w:rFonts w:ascii="Times New Roman" w:hAnsi="Times New Roman" w:cs="Times New Roman"/>
          <w:color w:val="000000" w:themeColor="text1"/>
          <w:sz w:val="21"/>
          <w:szCs w:val="21"/>
        </w:rPr>
        <w:t>:25-37; 38-42</w:t>
      </w:r>
      <w:r w:rsidRPr="00C62B96">
        <w:rPr>
          <w:rFonts w:ascii="Times New Roman" w:hAnsi="Times New Roman" w:cs="Times New Roman"/>
          <w:color w:val="000000" w:themeColor="text1"/>
          <w:sz w:val="21"/>
          <w:szCs w:val="21"/>
        </w:rPr>
        <w:t xml:space="preserve">). </w:t>
      </w:r>
    </w:p>
    <w:p w14:paraId="7039C5D1" w14:textId="6743A1E9" w:rsidR="00AD16F8" w:rsidRPr="00C62B96" w:rsidRDefault="00D6703A" w:rsidP="00B0313C">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Respect for the</w:t>
      </w:r>
      <w:r w:rsidR="003836CB" w:rsidRPr="00C62B96">
        <w:rPr>
          <w:rFonts w:ascii="Times New Roman" w:hAnsi="Times New Roman" w:cs="Times New Roman"/>
          <w:color w:val="000000" w:themeColor="text1"/>
          <w:sz w:val="21"/>
          <w:szCs w:val="21"/>
        </w:rPr>
        <w:t xml:space="preserve"> physically challenged (Lev 19</w:t>
      </w:r>
      <w:r w:rsidR="002F26BA" w:rsidRPr="00C62B96">
        <w:rPr>
          <w:rFonts w:ascii="Times New Roman" w:hAnsi="Times New Roman" w:cs="Times New Roman"/>
          <w:color w:val="000000" w:themeColor="text1"/>
          <w:sz w:val="21"/>
          <w:szCs w:val="21"/>
        </w:rPr>
        <w:t>:14</w:t>
      </w:r>
      <w:r w:rsidR="003836CB" w:rsidRPr="00C62B96">
        <w:rPr>
          <w:rFonts w:ascii="Times New Roman" w:hAnsi="Times New Roman" w:cs="Times New Roman"/>
          <w:color w:val="000000" w:themeColor="text1"/>
          <w:sz w:val="21"/>
          <w:szCs w:val="21"/>
        </w:rPr>
        <w:t xml:space="preserve">). </w:t>
      </w:r>
    </w:p>
    <w:p w14:paraId="49CDCEBD" w14:textId="7366CA79" w:rsidR="00806209" w:rsidRPr="00C62B96" w:rsidRDefault="003836CB" w:rsidP="00B0313C">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Diversity (apostles, Gentiles, Rev 7:9).</w:t>
      </w:r>
    </w:p>
    <w:p w14:paraId="45591587" w14:textId="3CB7DBFD" w:rsidR="00174657" w:rsidRPr="00C62B96" w:rsidRDefault="00174657" w:rsidP="00B0313C">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We too are fellow seekers—</w:t>
      </w:r>
      <w:r w:rsidR="003A1C20" w:rsidRPr="00C62B96">
        <w:rPr>
          <w:rFonts w:ascii="Times New Roman" w:hAnsi="Times New Roman" w:cs="Times New Roman"/>
          <w:color w:val="000000" w:themeColor="text1"/>
          <w:sz w:val="21"/>
          <w:szCs w:val="21"/>
        </w:rPr>
        <w:t>we have not arrived (</w:t>
      </w:r>
      <w:r w:rsidR="007B1769" w:rsidRPr="00C62B96">
        <w:rPr>
          <w:rFonts w:ascii="Times New Roman" w:hAnsi="Times New Roman" w:cs="Times New Roman"/>
          <w:color w:val="000000" w:themeColor="text1"/>
          <w:sz w:val="21"/>
          <w:szCs w:val="21"/>
        </w:rPr>
        <w:t xml:space="preserve">Ps 27:28; Matt 6:33; Phil 3:12; </w:t>
      </w:r>
      <w:proofErr w:type="spellStart"/>
      <w:r w:rsidR="003A1C20" w:rsidRPr="00C62B96">
        <w:rPr>
          <w:rFonts w:ascii="Times New Roman" w:hAnsi="Times New Roman" w:cs="Times New Roman"/>
          <w:color w:val="000000" w:themeColor="text1"/>
          <w:sz w:val="21"/>
          <w:szCs w:val="21"/>
        </w:rPr>
        <w:t>Heb</w:t>
      </w:r>
      <w:proofErr w:type="spellEnd"/>
      <w:r w:rsidR="003A1C20" w:rsidRPr="00C62B96">
        <w:rPr>
          <w:rFonts w:ascii="Times New Roman" w:hAnsi="Times New Roman" w:cs="Times New Roman"/>
          <w:color w:val="000000" w:themeColor="text1"/>
          <w:sz w:val="21"/>
          <w:szCs w:val="21"/>
        </w:rPr>
        <w:t xml:space="preserve"> 11:14-16)</w:t>
      </w:r>
    </w:p>
    <w:p w14:paraId="25244065" w14:textId="39559A92" w:rsidR="00EA6F65" w:rsidRPr="00C62B96" w:rsidRDefault="00EA6F65" w:rsidP="00EA6F65">
      <w:pPr>
        <w:pStyle w:val="ListParagraph"/>
        <w:widowControl w:val="0"/>
        <w:numPr>
          <w:ilvl w:val="1"/>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Respect</w:t>
      </w:r>
      <w:r w:rsidR="000E41C0" w:rsidRPr="00C62B96">
        <w:rPr>
          <w:rFonts w:ascii="Times New Roman" w:hAnsi="Times New Roman" w:cs="Times New Roman"/>
          <w:color w:val="000000" w:themeColor="text1"/>
          <w:sz w:val="21"/>
          <w:szCs w:val="21"/>
        </w:rPr>
        <w:t>. 1 Pet 3:14-16</w:t>
      </w:r>
      <w:r w:rsidRPr="00C62B96">
        <w:rPr>
          <w:rFonts w:ascii="Times New Roman" w:hAnsi="Times New Roman" w:cs="Times New Roman"/>
          <w:color w:val="000000" w:themeColor="text1"/>
          <w:sz w:val="21"/>
          <w:szCs w:val="21"/>
        </w:rPr>
        <w:t xml:space="preserve">. </w:t>
      </w:r>
      <w:r w:rsidR="000E41C0" w:rsidRPr="00C62B96">
        <w:rPr>
          <w:rFonts w:ascii="Times New Roman" w:hAnsi="Times New Roman" w:cs="Times New Roman"/>
          <w:color w:val="000000" w:themeColor="text1"/>
          <w:sz w:val="21"/>
          <w:szCs w:val="21"/>
        </w:rPr>
        <w:t xml:space="preserve"> </w:t>
      </w:r>
      <w:r w:rsidRPr="00C62B96">
        <w:rPr>
          <w:rFonts w:ascii="Times New Roman" w:hAnsi="Times New Roman" w:cs="Times New Roman"/>
          <w:color w:val="000000" w:themeColor="text1"/>
          <w:sz w:val="21"/>
          <w:szCs w:val="21"/>
        </w:rPr>
        <w:t xml:space="preserve">Many are highly perceptive re: society and religion.  No room for patronizing comments. Or whining about the younger generation – which every older generation, going back millennia, seems to have done! </w:t>
      </w:r>
    </w:p>
    <w:p w14:paraId="7F8E3D48" w14:textId="11712D71" w:rsidR="0092684C" w:rsidRPr="00C62B96" w:rsidRDefault="0092684C" w:rsidP="00EA6F65">
      <w:pPr>
        <w:pStyle w:val="ListParagraph"/>
        <w:widowControl w:val="0"/>
        <w:numPr>
          <w:ilvl w:val="1"/>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Studies </w:t>
      </w:r>
      <w:r w:rsidRPr="00C62B96">
        <w:rPr>
          <w:rFonts w:ascii="Times New Roman" w:hAnsi="Times New Roman" w:cs="Times New Roman"/>
          <w:i/>
          <w:color w:val="000000" w:themeColor="text1"/>
          <w:sz w:val="21"/>
          <w:szCs w:val="21"/>
        </w:rPr>
        <w:t>before</w:t>
      </w:r>
      <w:r w:rsidRPr="00C62B96">
        <w:rPr>
          <w:rFonts w:ascii="Times New Roman" w:hAnsi="Times New Roman" w:cs="Times New Roman"/>
          <w:color w:val="000000" w:themeColor="text1"/>
          <w:sz w:val="21"/>
          <w:szCs w:val="21"/>
        </w:rPr>
        <w:t xml:space="preserve"> the study series. Japanese Christians in our church pushed to use series (!).</w:t>
      </w:r>
    </w:p>
    <w:p w14:paraId="3CC62FAF" w14:textId="69B97128" w:rsidR="00790143" w:rsidRPr="00C62B96" w:rsidRDefault="00D35CEB" w:rsidP="00790143">
      <w:pPr>
        <w:pStyle w:val="ListParagraph"/>
        <w:widowControl w:val="0"/>
        <w:numPr>
          <w:ilvl w:val="0"/>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w:t>
      </w:r>
      <w:r w:rsidR="00AD16F8" w:rsidRPr="00C62B96">
        <w:rPr>
          <w:rFonts w:ascii="Times New Roman" w:hAnsi="Times New Roman" w:cs="Times New Roman"/>
          <w:color w:val="000000" w:themeColor="text1"/>
          <w:sz w:val="21"/>
          <w:szCs w:val="21"/>
        </w:rPr>
        <w:t>Handle</w:t>
      </w:r>
      <w:r w:rsidR="00C05A4C" w:rsidRPr="00C62B96">
        <w:rPr>
          <w:rFonts w:ascii="Times New Roman" w:hAnsi="Times New Roman" w:cs="Times New Roman"/>
          <w:color w:val="000000" w:themeColor="text1"/>
          <w:sz w:val="21"/>
          <w:szCs w:val="21"/>
        </w:rPr>
        <w:t xml:space="preserve"> Scripture </w:t>
      </w:r>
      <w:r w:rsidR="00E373B2" w:rsidRPr="00C62B96">
        <w:rPr>
          <w:rFonts w:ascii="Times New Roman" w:hAnsi="Times New Roman" w:cs="Times New Roman"/>
          <w:color w:val="000000" w:themeColor="text1"/>
          <w:sz w:val="21"/>
          <w:szCs w:val="21"/>
        </w:rPr>
        <w:t>with S</w:t>
      </w:r>
      <w:r w:rsidR="00AD16F8" w:rsidRPr="00C62B96">
        <w:rPr>
          <w:rFonts w:ascii="Times New Roman" w:hAnsi="Times New Roman" w:cs="Times New Roman"/>
          <w:color w:val="000000" w:themeColor="text1"/>
          <w:sz w:val="21"/>
          <w:szCs w:val="21"/>
        </w:rPr>
        <w:t>ensitivity</w:t>
      </w:r>
      <w:r w:rsidR="00806209" w:rsidRPr="00C62B96">
        <w:rPr>
          <w:rFonts w:ascii="Times New Roman" w:hAnsi="Times New Roman" w:cs="Times New Roman"/>
          <w:color w:val="000000" w:themeColor="text1"/>
          <w:sz w:val="21"/>
          <w:szCs w:val="21"/>
        </w:rPr>
        <w:t>.</w:t>
      </w:r>
    </w:p>
    <w:p w14:paraId="2A3CCDD7" w14:textId="77777777" w:rsidR="00EA6F65" w:rsidRPr="00C62B96" w:rsidRDefault="00EA6F65" w:rsidP="00790143">
      <w:pPr>
        <w:pStyle w:val="ListParagraph"/>
        <w:widowControl w:val="0"/>
        <w:numPr>
          <w:ilvl w:val="1"/>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General</w:t>
      </w:r>
    </w:p>
    <w:p w14:paraId="494A16DE" w14:textId="77777777" w:rsidR="00807865" w:rsidRPr="00C62B96" w:rsidRDefault="00807865" w:rsidP="00807865">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The insight of Ambrose (340-397 AD) captures nicely the connection between God and Scripture. “As in Paradise, God walks in Scripture, seeking man.”</w:t>
      </w:r>
    </w:p>
    <w:p w14:paraId="3D4EF880" w14:textId="77777777" w:rsidR="00EA6F65" w:rsidRPr="00C62B96" w:rsidRDefault="00D74C8E" w:rsidP="00EA6F65">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Acknowledge that in the Bible we find black &amp; white, but also </w:t>
      </w:r>
      <w:r w:rsidRPr="00C62B96">
        <w:rPr>
          <w:rFonts w:ascii="Times New Roman" w:hAnsi="Times New Roman" w:cs="Times New Roman"/>
          <w:i/>
          <w:color w:val="000000" w:themeColor="text1"/>
          <w:sz w:val="21"/>
          <w:szCs w:val="21"/>
        </w:rPr>
        <w:t>gray</w:t>
      </w:r>
      <w:r w:rsidRPr="00C62B96">
        <w:rPr>
          <w:rFonts w:ascii="Times New Roman" w:hAnsi="Times New Roman" w:cs="Times New Roman"/>
          <w:color w:val="000000" w:themeColor="text1"/>
          <w:sz w:val="21"/>
          <w:szCs w:val="21"/>
        </w:rPr>
        <w:t>!</w:t>
      </w:r>
    </w:p>
    <w:p w14:paraId="71E30FE7" w14:textId="19A018C6" w:rsidR="00F376CC" w:rsidRPr="00C62B96" w:rsidRDefault="00F376CC" w:rsidP="00EA6F65">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Acknowledge that not all biblical truths are equally important. Some commands are more important than others. The Bible isn’t “flat,” everything being on the same level, but varied. It has </w:t>
      </w:r>
      <w:proofErr w:type="gramStart"/>
      <w:r w:rsidRPr="00C62B96">
        <w:rPr>
          <w:rFonts w:ascii="Times New Roman" w:hAnsi="Times New Roman" w:cs="Times New Roman"/>
          <w:color w:val="000000" w:themeColor="text1"/>
          <w:sz w:val="21"/>
          <w:szCs w:val="21"/>
        </w:rPr>
        <w:t>a topography</w:t>
      </w:r>
      <w:proofErr w:type="gramEnd"/>
      <w:r w:rsidRPr="00C62B96">
        <w:rPr>
          <w:rFonts w:ascii="Times New Roman" w:hAnsi="Times New Roman" w:cs="Times New Roman"/>
          <w:color w:val="000000" w:themeColor="text1"/>
          <w:sz w:val="21"/>
          <w:szCs w:val="21"/>
        </w:rPr>
        <w:t xml:space="preserve">, an interesting terrain. </w:t>
      </w:r>
    </w:p>
    <w:p w14:paraId="2DE32857" w14:textId="6B2D5E0B" w:rsidR="00EA6F65" w:rsidRPr="00C62B96" w:rsidRDefault="00EA6F65" w:rsidP="00EA6F65">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Emphasize that the biblical story is a </w:t>
      </w:r>
      <w:r w:rsidRPr="00C62B96">
        <w:rPr>
          <w:rFonts w:ascii="Times New Roman" w:hAnsi="Times New Roman" w:cs="Times New Roman"/>
          <w:i/>
          <w:iCs/>
          <w:color w:val="000000" w:themeColor="text1"/>
          <w:sz w:val="21"/>
          <w:szCs w:val="21"/>
        </w:rPr>
        <w:t>true</w:t>
      </w:r>
      <w:r w:rsidRPr="00C62B96">
        <w:rPr>
          <w:rFonts w:ascii="Times New Roman" w:hAnsi="Times New Roman" w:cs="Times New Roman"/>
          <w:color w:val="000000" w:themeColor="text1"/>
          <w:sz w:val="21"/>
          <w:szCs w:val="21"/>
        </w:rPr>
        <w:t xml:space="preserve"> story: Fact &gt; fiction.</w:t>
      </w:r>
    </w:p>
    <w:p w14:paraId="1C058990" w14:textId="30E527A2" w:rsidR="00790143" w:rsidRPr="00C62B96" w:rsidRDefault="003836CB" w:rsidP="00790143">
      <w:pPr>
        <w:pStyle w:val="ListParagraph"/>
        <w:widowControl w:val="0"/>
        <w:numPr>
          <w:ilvl w:val="1"/>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Avoid proof-texting</w:t>
      </w:r>
      <w:r w:rsidR="00793524" w:rsidRPr="00C62B96">
        <w:rPr>
          <w:rFonts w:ascii="Times New Roman" w:hAnsi="Times New Roman" w:cs="Times New Roman"/>
          <w:color w:val="000000" w:themeColor="text1"/>
          <w:sz w:val="21"/>
          <w:szCs w:val="21"/>
        </w:rPr>
        <w:t xml:space="preserve"> (turning to single verses to prove a point)</w:t>
      </w:r>
      <w:r w:rsidR="00174657" w:rsidRPr="00C62B96">
        <w:rPr>
          <w:rFonts w:ascii="Times New Roman" w:hAnsi="Times New Roman" w:cs="Times New Roman"/>
          <w:color w:val="000000" w:themeColor="text1"/>
          <w:sz w:val="21"/>
          <w:szCs w:val="21"/>
        </w:rPr>
        <w:t>. Like changing TV channel every 2 minutes. Used to drive my wife crazy—back when we watched TV.</w:t>
      </w:r>
    </w:p>
    <w:p w14:paraId="38E5B1D3" w14:textId="79BFB9BB" w:rsidR="00790143" w:rsidRPr="00C62B96" w:rsidRDefault="003836CB" w:rsidP="00790143">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This plays into the </w:t>
      </w:r>
      <w:r w:rsidR="00B0313C" w:rsidRPr="00C62B96">
        <w:rPr>
          <w:rFonts w:ascii="Times New Roman" w:hAnsi="Times New Roman" w:cs="Times New Roman"/>
          <w:color w:val="000000" w:themeColor="text1"/>
          <w:sz w:val="21"/>
          <w:szCs w:val="21"/>
        </w:rPr>
        <w:t xml:space="preserve">eclectic </w:t>
      </w:r>
      <w:r w:rsidRPr="00C62B96">
        <w:rPr>
          <w:rFonts w:ascii="Times New Roman" w:hAnsi="Times New Roman" w:cs="Times New Roman"/>
          <w:color w:val="000000" w:themeColor="text1"/>
          <w:sz w:val="21"/>
          <w:szCs w:val="21"/>
        </w:rPr>
        <w:t>postmodern agenda. Creative ways of combining scriptures to say what we want them to say!</w:t>
      </w:r>
      <w:r w:rsidR="00B0313C" w:rsidRPr="00C62B96">
        <w:rPr>
          <w:rFonts w:ascii="Times New Roman" w:hAnsi="Times New Roman" w:cs="Times New Roman"/>
          <w:color w:val="000000" w:themeColor="text1"/>
          <w:sz w:val="21"/>
          <w:szCs w:val="21"/>
        </w:rPr>
        <w:t xml:space="preserve"> It also panders to the short attention span of many in our day.</w:t>
      </w:r>
    </w:p>
    <w:p w14:paraId="6A427D32" w14:textId="6B6AC01E" w:rsidR="00790143" w:rsidRPr="00C62B96" w:rsidRDefault="00793524" w:rsidP="00790143">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Wherever possible, stick with one</w:t>
      </w:r>
      <w:r w:rsidR="00806209" w:rsidRPr="00C62B96">
        <w:rPr>
          <w:rFonts w:ascii="Times New Roman" w:hAnsi="Times New Roman" w:cs="Times New Roman"/>
          <w:color w:val="000000" w:themeColor="text1"/>
          <w:sz w:val="21"/>
          <w:szCs w:val="21"/>
        </w:rPr>
        <w:t xml:space="preserve"> passage</w:t>
      </w:r>
      <w:r w:rsidRPr="00C62B96">
        <w:rPr>
          <w:rFonts w:ascii="Times New Roman" w:hAnsi="Times New Roman" w:cs="Times New Roman"/>
          <w:color w:val="000000" w:themeColor="text1"/>
          <w:sz w:val="21"/>
          <w:szCs w:val="21"/>
        </w:rPr>
        <w:t>. Trust the Word. Have faith that God’s will is best revealed when we read it as it was written.</w:t>
      </w:r>
    </w:p>
    <w:p w14:paraId="58C94AD8" w14:textId="0B7308B0" w:rsidR="000D47CA" w:rsidRPr="00C62B96" w:rsidRDefault="00F376CC" w:rsidP="002F40D8">
      <w:pPr>
        <w:pStyle w:val="ListParagraph"/>
        <w:widowControl w:val="0"/>
        <w:numPr>
          <w:ilvl w:val="1"/>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PMs like stories.  </w:t>
      </w:r>
      <w:r w:rsidR="00793524" w:rsidRPr="00C62B96">
        <w:rPr>
          <w:rFonts w:ascii="Times New Roman" w:hAnsi="Times New Roman" w:cs="Times New Roman"/>
          <w:color w:val="000000" w:themeColor="text1"/>
          <w:sz w:val="21"/>
          <w:szCs w:val="21"/>
        </w:rPr>
        <w:t xml:space="preserve">Emphasize the biblical </w:t>
      </w:r>
      <w:r w:rsidR="00806209" w:rsidRPr="00C62B96">
        <w:rPr>
          <w:rFonts w:ascii="Times New Roman" w:hAnsi="Times New Roman" w:cs="Times New Roman"/>
          <w:i/>
          <w:color w:val="000000" w:themeColor="text1"/>
          <w:sz w:val="21"/>
          <w:szCs w:val="21"/>
        </w:rPr>
        <w:t>story</w:t>
      </w:r>
      <w:r w:rsidRPr="00C62B96">
        <w:rPr>
          <w:rFonts w:ascii="Times New Roman" w:hAnsi="Times New Roman" w:cs="Times New Roman"/>
          <w:color w:val="000000" w:themeColor="text1"/>
          <w:sz w:val="21"/>
          <w:szCs w:val="21"/>
        </w:rPr>
        <w:t xml:space="preserve">, from Gen to </w:t>
      </w:r>
      <w:proofErr w:type="gramStart"/>
      <w:r w:rsidRPr="00C62B96">
        <w:rPr>
          <w:rFonts w:ascii="Times New Roman" w:hAnsi="Times New Roman" w:cs="Times New Roman"/>
          <w:color w:val="000000" w:themeColor="text1"/>
          <w:sz w:val="21"/>
          <w:szCs w:val="21"/>
        </w:rPr>
        <w:t>Rev</w:t>
      </w:r>
      <w:proofErr w:type="gramEnd"/>
      <w:r w:rsidRPr="00C62B96">
        <w:rPr>
          <w:rFonts w:ascii="Times New Roman" w:hAnsi="Times New Roman" w:cs="Times New Roman"/>
          <w:color w:val="000000" w:themeColor="text1"/>
          <w:sz w:val="21"/>
          <w:szCs w:val="21"/>
        </w:rPr>
        <w:t>, from Abraham who wandered out of Ur to all the pilgrims who make it to the Celestial City.</w:t>
      </w:r>
      <w:r w:rsidR="00EA6F65" w:rsidRPr="00C62B96">
        <w:rPr>
          <w:rFonts w:ascii="Times New Roman" w:hAnsi="Times New Roman" w:cs="Times New Roman"/>
          <w:color w:val="000000" w:themeColor="text1"/>
          <w:sz w:val="21"/>
          <w:szCs w:val="21"/>
        </w:rPr>
        <w:t xml:space="preserve"> </w:t>
      </w:r>
      <w:r w:rsidR="00806209" w:rsidRPr="00C62B96">
        <w:rPr>
          <w:rFonts w:ascii="Times New Roman" w:hAnsi="Times New Roman" w:cs="Times New Roman"/>
          <w:color w:val="000000" w:themeColor="text1"/>
          <w:sz w:val="21"/>
          <w:szCs w:val="21"/>
        </w:rPr>
        <w:t xml:space="preserve">We must help them to locate themselves in that narrative. </w:t>
      </w:r>
    </w:p>
    <w:p w14:paraId="708FED61" w14:textId="26CFE964" w:rsidR="001264C0" w:rsidRPr="00C62B96" w:rsidRDefault="002F40D8" w:rsidP="00790143">
      <w:pPr>
        <w:pStyle w:val="ListParagraph"/>
        <w:widowControl w:val="0"/>
        <w:numPr>
          <w:ilvl w:val="1"/>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Learn to unpack the passage</w:t>
      </w:r>
      <w:r w:rsidR="000B17A8" w:rsidRPr="00C62B96">
        <w:rPr>
          <w:rFonts w:ascii="Times New Roman" w:hAnsi="Times New Roman" w:cs="Times New Roman"/>
          <w:color w:val="000000" w:themeColor="text1"/>
          <w:sz w:val="21"/>
          <w:szCs w:val="21"/>
        </w:rPr>
        <w:t xml:space="preserve">. </w:t>
      </w:r>
    </w:p>
    <w:p w14:paraId="6F01B883" w14:textId="248EC070" w:rsidR="001264C0" w:rsidRPr="00C62B96" w:rsidRDefault="000B17A8" w:rsidP="001264C0">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Example:</w:t>
      </w:r>
      <w:r w:rsidR="003836CB" w:rsidRPr="00C62B96">
        <w:rPr>
          <w:rFonts w:ascii="Times New Roman" w:hAnsi="Times New Roman" w:cs="Times New Roman"/>
          <w:color w:val="000000" w:themeColor="text1"/>
          <w:sz w:val="21"/>
          <w:szCs w:val="21"/>
        </w:rPr>
        <w:t xml:space="preserve"> John 14:6:</w:t>
      </w:r>
      <w:r w:rsidR="001264C0" w:rsidRPr="00C62B96">
        <w:rPr>
          <w:rFonts w:ascii="Times New Roman" w:hAnsi="Times New Roman" w:cs="Times New Roman"/>
          <w:color w:val="000000" w:themeColor="text1"/>
          <w:sz w:val="21"/>
          <w:szCs w:val="21"/>
        </w:rPr>
        <w:t xml:space="preserve"> </w:t>
      </w:r>
      <w:r w:rsidR="001264C0" w:rsidRPr="00C62B96">
        <w:rPr>
          <w:rFonts w:ascii="Times New Roman" w:eastAsia="Times New Roman" w:hAnsi="Times New Roman" w:cs="Times New Roman"/>
          <w:i/>
          <w:color w:val="000000" w:themeColor="text1"/>
          <w:sz w:val="21"/>
          <w:szCs w:val="21"/>
          <w:shd w:val="clear" w:color="auto" w:fill="FFFFFF"/>
        </w:rPr>
        <w:t>Jesus said to [Thomas], </w:t>
      </w:r>
      <w:r w:rsidR="001264C0" w:rsidRPr="00C62B96">
        <w:rPr>
          <w:rFonts w:ascii="Times New Roman" w:eastAsia="Times New Roman" w:hAnsi="Times New Roman" w:cs="Times New Roman"/>
          <w:i/>
          <w:color w:val="000000" w:themeColor="text1"/>
          <w:sz w:val="21"/>
          <w:szCs w:val="21"/>
        </w:rPr>
        <w:t>“I am the way, and the truth, and the life. No one comes to the Father except through me.</w:t>
      </w:r>
    </w:p>
    <w:p w14:paraId="622E4B64" w14:textId="4CEC3D77" w:rsidR="00174657" w:rsidRPr="00C62B96" w:rsidRDefault="00174657" w:rsidP="00790143">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Seems offensive. How should we package this truth?</w:t>
      </w:r>
    </w:p>
    <w:p w14:paraId="20058AF2" w14:textId="6BA22387" w:rsidR="00790143" w:rsidRPr="00C62B96" w:rsidRDefault="001264C0" w:rsidP="00790143">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WAY</w:t>
      </w:r>
      <w:r w:rsidR="003836CB" w:rsidRPr="00C62B96">
        <w:rPr>
          <w:rFonts w:ascii="Times New Roman" w:hAnsi="Times New Roman" w:cs="Times New Roman"/>
          <w:color w:val="000000" w:themeColor="text1"/>
          <w:sz w:val="21"/>
          <w:szCs w:val="21"/>
        </w:rPr>
        <w:t>: Person &gt; System.</w:t>
      </w:r>
    </w:p>
    <w:p w14:paraId="71F9C878" w14:textId="77777777" w:rsidR="00F376CC" w:rsidRPr="00C62B96" w:rsidRDefault="00F376CC" w:rsidP="00F376CC">
      <w:pPr>
        <w:pStyle w:val="ListParagraph"/>
        <w:widowControl w:val="0"/>
        <w:numPr>
          <w:ilvl w:val="3"/>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proofErr w:type="gramStart"/>
      <w:r w:rsidRPr="00C62B96">
        <w:rPr>
          <w:rFonts w:ascii="Times New Roman" w:hAnsi="Times New Roman" w:cs="Times New Roman"/>
          <w:color w:val="000000" w:themeColor="text1"/>
          <w:sz w:val="21"/>
          <w:szCs w:val="21"/>
        </w:rPr>
        <w:t>Preach</w:t>
      </w:r>
      <w:proofErr w:type="gramEnd"/>
      <w:r w:rsidRPr="00C62B96">
        <w:rPr>
          <w:rFonts w:ascii="Times New Roman" w:hAnsi="Times New Roman" w:cs="Times New Roman"/>
          <w:color w:val="000000" w:themeColor="text1"/>
          <w:sz w:val="21"/>
          <w:szCs w:val="21"/>
        </w:rPr>
        <w:t xml:space="preserve"> Christ, not church—people less suspicious of him (2 </w:t>
      </w:r>
      <w:proofErr w:type="spellStart"/>
      <w:r w:rsidRPr="00C62B96">
        <w:rPr>
          <w:rFonts w:ascii="Times New Roman" w:hAnsi="Times New Roman" w:cs="Times New Roman"/>
          <w:color w:val="000000" w:themeColor="text1"/>
          <w:sz w:val="21"/>
          <w:szCs w:val="21"/>
        </w:rPr>
        <w:t>Cor</w:t>
      </w:r>
      <w:proofErr w:type="spellEnd"/>
      <w:r w:rsidRPr="00C62B96">
        <w:rPr>
          <w:rFonts w:ascii="Times New Roman" w:hAnsi="Times New Roman" w:cs="Times New Roman"/>
          <w:color w:val="000000" w:themeColor="text1"/>
          <w:sz w:val="21"/>
          <w:szCs w:val="21"/>
        </w:rPr>
        <w:t xml:space="preserve"> 4:5).</w:t>
      </w:r>
    </w:p>
    <w:p w14:paraId="28E843BA" w14:textId="77777777" w:rsidR="00F376CC" w:rsidRPr="00C62B96" w:rsidRDefault="00F376CC" w:rsidP="00F376CC">
      <w:pPr>
        <w:pStyle w:val="ListParagraph"/>
        <w:widowControl w:val="0"/>
        <w:numPr>
          <w:ilvl w:val="3"/>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“The Way” was a term used for the early Christians (Acts 9:2; 19:9,23; 24:14,22).  Refers to people. The Bible is relational.</w:t>
      </w:r>
    </w:p>
    <w:p w14:paraId="0D4BB22E" w14:textId="77777777" w:rsidR="00B0313C" w:rsidRPr="00C62B96" w:rsidRDefault="00B0313C" w:rsidP="00B0313C">
      <w:pPr>
        <w:pStyle w:val="ListParagraph"/>
        <w:widowControl w:val="0"/>
        <w:numPr>
          <w:ilvl w:val="3"/>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Journey: John 10:10.  Destination: also John 14:6. </w:t>
      </w:r>
    </w:p>
    <w:p w14:paraId="0F10EE28" w14:textId="77777777" w:rsidR="00790143" w:rsidRPr="00C62B96" w:rsidRDefault="003836CB" w:rsidP="00790143">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TRUTH: Not doctrinal truth, as important as that is. Spirit and truth: genuineness. Jesus wasn't telling Samaritan woman she couldn't worship on Mt Gerizim. She could worship God anywhere!</w:t>
      </w:r>
    </w:p>
    <w:p w14:paraId="527A3BE9" w14:textId="77777777" w:rsidR="00174657" w:rsidRPr="00C62B96" w:rsidRDefault="003836CB" w:rsidP="00790143">
      <w:pPr>
        <w:pStyle w:val="ListParagraph"/>
        <w:widowControl w:val="0"/>
        <w:numPr>
          <w:ilvl w:val="2"/>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LIFE: Not autonomous, but shared, selfless, sacrificial. </w:t>
      </w:r>
    </w:p>
    <w:p w14:paraId="2AD50118" w14:textId="36594E3C" w:rsidR="00790143" w:rsidRPr="00C62B96" w:rsidRDefault="003836CB" w:rsidP="00174657">
      <w:pPr>
        <w:pStyle w:val="ListParagraph"/>
        <w:widowControl w:val="0"/>
        <w:numPr>
          <w:ilvl w:val="3"/>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Our lives need to be different from the </w:t>
      </w:r>
      <w:proofErr w:type="gramStart"/>
      <w:r w:rsidRPr="00C62B96">
        <w:rPr>
          <w:rFonts w:ascii="Times New Roman" w:hAnsi="Times New Roman" w:cs="Times New Roman"/>
          <w:color w:val="000000" w:themeColor="text1"/>
          <w:sz w:val="21"/>
          <w:szCs w:val="21"/>
        </w:rPr>
        <w:t>world’s</w:t>
      </w:r>
      <w:proofErr w:type="gramEnd"/>
      <w:r w:rsidRPr="00C62B96">
        <w:rPr>
          <w:rFonts w:ascii="Times New Roman" w:hAnsi="Times New Roman" w:cs="Times New Roman"/>
          <w:color w:val="000000" w:themeColor="text1"/>
          <w:sz w:val="21"/>
          <w:szCs w:val="21"/>
        </w:rPr>
        <w:t xml:space="preserve">. Too often they are not. Life isn't H&amp;W. </w:t>
      </w:r>
    </w:p>
    <w:p w14:paraId="1B1B1F8D" w14:textId="7A963032" w:rsidR="00174657" w:rsidRPr="00C62B96" w:rsidRDefault="00174657" w:rsidP="00174657">
      <w:pPr>
        <w:pStyle w:val="ListParagraph"/>
        <w:widowControl w:val="0"/>
        <w:numPr>
          <w:ilvl w:val="3"/>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Not self-improvement, but sharing in the life of Christ. </w:t>
      </w:r>
    </w:p>
    <w:p w14:paraId="438C72E7" w14:textId="3FC7830B" w:rsidR="00A567B3" w:rsidRPr="00C62B96" w:rsidRDefault="00A567B3" w:rsidP="00174657">
      <w:pPr>
        <w:pStyle w:val="ListParagraph"/>
        <w:widowControl w:val="0"/>
        <w:numPr>
          <w:ilvl w:val="3"/>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PM spend a lot of time in virtual worlds. Invite them to the real world…</w:t>
      </w:r>
    </w:p>
    <w:p w14:paraId="04AF1E47" w14:textId="63FB21D9" w:rsidR="00A567B3" w:rsidRPr="00C62B96" w:rsidRDefault="00A567B3" w:rsidP="00174657">
      <w:pPr>
        <w:pStyle w:val="ListParagraph"/>
        <w:widowControl w:val="0"/>
        <w:numPr>
          <w:ilvl w:val="3"/>
          <w:numId w:val="9"/>
        </w:numPr>
        <w:tabs>
          <w:tab w:val="left" w:pos="220"/>
          <w:tab w:val="left" w:pos="720"/>
        </w:tabs>
        <w:autoSpaceDE w:val="0"/>
        <w:autoSpaceDN w:val="0"/>
        <w:adjustRightInd w:val="0"/>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This really works. They care more about whether something works then whether it’s true. Invite them to taste and see that the Lord is good, and their confidence can be rooted in Christ—in truth.</w:t>
      </w:r>
    </w:p>
    <w:p w14:paraId="13305333" w14:textId="5C102AFF" w:rsidR="00790143" w:rsidRPr="00C62B96" w:rsidRDefault="00E930DF" w:rsidP="00790143">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Conclusio</w:t>
      </w:r>
      <w:r w:rsidR="002F40D8" w:rsidRPr="00C62B96">
        <w:rPr>
          <w:rFonts w:ascii="Times New Roman" w:hAnsi="Times New Roman" w:cs="Times New Roman"/>
          <w:color w:val="000000" w:themeColor="text1"/>
          <w:sz w:val="21"/>
          <w:szCs w:val="21"/>
        </w:rPr>
        <w:t>n</w:t>
      </w:r>
    </w:p>
    <w:p w14:paraId="734E58B1" w14:textId="77777777" w:rsidR="002F40D8" w:rsidRPr="00C62B96" w:rsidRDefault="005E53AA" w:rsidP="005E53AA">
      <w:pPr>
        <w:pStyle w:val="ListParagraph"/>
        <w:numPr>
          <w:ilvl w:val="0"/>
          <w:numId w:val="12"/>
        </w:num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Never underestimate the power of ideas! PM is powerful, attractive, and prevalent. </w:t>
      </w:r>
    </w:p>
    <w:p w14:paraId="5B515C24" w14:textId="1FAD7943" w:rsidR="005E53AA" w:rsidRPr="00C62B96" w:rsidRDefault="005E53AA" w:rsidP="005E53AA">
      <w:pPr>
        <w:pStyle w:val="ListParagraph"/>
        <w:numPr>
          <w:ilvl w:val="0"/>
          <w:numId w:val="12"/>
        </w:num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It’s time for the church to wake up.</w:t>
      </w:r>
    </w:p>
    <w:p w14:paraId="4321B3F3" w14:textId="77777777" w:rsidR="00EA6F65" w:rsidRPr="00C62B96" w:rsidRDefault="00174657" w:rsidP="00EA6F65">
      <w:pPr>
        <w:pStyle w:val="ListParagraph"/>
        <w:numPr>
          <w:ilvl w:val="0"/>
          <w:numId w:val="12"/>
        </w:num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Don’t let yourself be cowed or made to feel stupid. Christianity makes sense, and even if you can’t answer every c</w:t>
      </w:r>
      <w:r w:rsidR="00076A4D" w:rsidRPr="00C62B96">
        <w:rPr>
          <w:rFonts w:ascii="Times New Roman" w:hAnsi="Times New Roman" w:cs="Times New Roman"/>
          <w:color w:val="000000" w:themeColor="text1"/>
          <w:sz w:val="21"/>
          <w:szCs w:val="21"/>
        </w:rPr>
        <w:t>riticism</w:t>
      </w:r>
      <w:r w:rsidRPr="00C62B96">
        <w:rPr>
          <w:rFonts w:ascii="Times New Roman" w:hAnsi="Times New Roman" w:cs="Times New Roman"/>
          <w:color w:val="000000" w:themeColor="text1"/>
          <w:sz w:val="21"/>
          <w:szCs w:val="21"/>
        </w:rPr>
        <w:t>, it is still more reasonable, elegant, and satisfying than anything the PM world could offer.</w:t>
      </w:r>
    </w:p>
    <w:p w14:paraId="0F7C4A01" w14:textId="7F0146D8" w:rsidR="00EA6F65" w:rsidRPr="00C62B96" w:rsidRDefault="00EA6F65" w:rsidP="007B1769">
      <w:pPr>
        <w:pStyle w:val="ListParagraph"/>
        <w:numPr>
          <w:ilvl w:val="1"/>
          <w:numId w:val="12"/>
        </w:num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Christians do not claim exhaustive knowledge, only adequate knowledge.</w:t>
      </w:r>
    </w:p>
    <w:p w14:paraId="3F38BE09" w14:textId="77777777" w:rsidR="005E53AA" w:rsidRPr="00C62B96" w:rsidRDefault="005E53AA" w:rsidP="00EA6F65">
      <w:pPr>
        <w:pStyle w:val="ListParagraph"/>
        <w:numPr>
          <w:ilvl w:val="1"/>
          <w:numId w:val="12"/>
        </w:num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"It is not bigotry to be certain we are right, but it is bigotry to be unable to imagine how we might possibly have gone wrong" (Chesterton again).</w:t>
      </w:r>
    </w:p>
    <w:p w14:paraId="712ED3D8" w14:textId="2417ABFB" w:rsidR="004447F2" w:rsidRPr="00C62B96" w:rsidRDefault="005E53AA" w:rsidP="007B1769">
      <w:pPr>
        <w:pStyle w:val="ListParagraph"/>
        <w:numPr>
          <w:ilvl w:val="1"/>
          <w:numId w:val="12"/>
        </w:num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PM, on the other hand, </w:t>
      </w:r>
      <w:r w:rsidRPr="00C62B96">
        <w:rPr>
          <w:rFonts w:ascii="Times New Roman" w:hAnsi="Times New Roman" w:cs="Times New Roman"/>
          <w:i/>
          <w:color w:val="000000" w:themeColor="text1"/>
          <w:sz w:val="21"/>
          <w:szCs w:val="21"/>
        </w:rPr>
        <w:t>disrespects</w:t>
      </w:r>
      <w:r w:rsidRPr="00C62B96">
        <w:rPr>
          <w:rFonts w:ascii="Times New Roman" w:hAnsi="Times New Roman" w:cs="Times New Roman"/>
          <w:color w:val="000000" w:themeColor="text1"/>
          <w:sz w:val="21"/>
          <w:szCs w:val="21"/>
        </w:rPr>
        <w:t xml:space="preserve"> all other views of reality</w:t>
      </w:r>
      <w:r w:rsidR="0007394F" w:rsidRPr="00C62B96">
        <w:rPr>
          <w:rFonts w:ascii="Times New Roman" w:hAnsi="Times New Roman" w:cs="Times New Roman"/>
          <w:color w:val="000000" w:themeColor="text1"/>
          <w:sz w:val="21"/>
          <w:szCs w:val="21"/>
        </w:rPr>
        <w:t>, once they claim anything of substance, or imply that the PM may be wrong.</w:t>
      </w:r>
    </w:p>
    <w:p w14:paraId="5CBB1CD7" w14:textId="160219BD" w:rsidR="00D84920" w:rsidRPr="00C62B96" w:rsidRDefault="00D84920" w:rsidP="007B1769">
      <w:pPr>
        <w:pStyle w:val="ListParagraph"/>
        <w:numPr>
          <w:ilvl w:val="0"/>
          <w:numId w:val="12"/>
        </w:num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Let us approach the PM generation with the humility of Christ (Matt 11:29; </w:t>
      </w:r>
      <w:proofErr w:type="spellStart"/>
      <w:r w:rsidRPr="00C62B96">
        <w:rPr>
          <w:rFonts w:ascii="Times New Roman" w:hAnsi="Times New Roman" w:cs="Times New Roman"/>
          <w:color w:val="000000" w:themeColor="text1"/>
          <w:sz w:val="21"/>
          <w:szCs w:val="21"/>
        </w:rPr>
        <w:t>Eph</w:t>
      </w:r>
      <w:proofErr w:type="spellEnd"/>
      <w:r w:rsidRPr="00C62B96">
        <w:rPr>
          <w:rFonts w:ascii="Times New Roman" w:hAnsi="Times New Roman" w:cs="Times New Roman"/>
          <w:color w:val="000000" w:themeColor="text1"/>
          <w:sz w:val="21"/>
          <w:szCs w:val="21"/>
        </w:rPr>
        <w:t xml:space="preserve"> 4:2; Phi</w:t>
      </w:r>
      <w:r w:rsidR="00EA6F65" w:rsidRPr="00C62B96">
        <w:rPr>
          <w:rFonts w:ascii="Times New Roman" w:hAnsi="Times New Roman" w:cs="Times New Roman"/>
          <w:color w:val="000000" w:themeColor="text1"/>
          <w:sz w:val="21"/>
          <w:szCs w:val="21"/>
        </w:rPr>
        <w:t>l 2:3; 4:8; Col 3:12; Jas 3:13), with insight, preparation, and love.</w:t>
      </w:r>
    </w:p>
    <w:p w14:paraId="2D2B126F" w14:textId="77777777" w:rsidR="00C241E5" w:rsidRPr="00C62B96" w:rsidRDefault="00C241E5" w:rsidP="00C241E5">
      <w:pPr>
        <w:rPr>
          <w:rFonts w:ascii="Times New Roman" w:hAnsi="Times New Roman" w:cs="Times New Roman"/>
          <w:color w:val="000000" w:themeColor="text1"/>
          <w:sz w:val="21"/>
          <w:szCs w:val="21"/>
        </w:rPr>
      </w:pPr>
    </w:p>
    <w:p w14:paraId="2BD1C31E" w14:textId="675DE868" w:rsidR="00C241E5" w:rsidRPr="00C62B96" w:rsidRDefault="00C241E5" w:rsidP="00C241E5">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The complete notes for this talk </w:t>
      </w:r>
      <w:r w:rsidR="0091734B" w:rsidRPr="00C62B96">
        <w:rPr>
          <w:rFonts w:ascii="Times New Roman" w:hAnsi="Times New Roman" w:cs="Times New Roman"/>
          <w:color w:val="000000" w:themeColor="text1"/>
          <w:sz w:val="21"/>
          <w:szCs w:val="21"/>
        </w:rPr>
        <w:t xml:space="preserve">may be found </w:t>
      </w:r>
      <w:r w:rsidRPr="00C62B96">
        <w:rPr>
          <w:rFonts w:ascii="Times New Roman" w:hAnsi="Times New Roman" w:cs="Times New Roman"/>
          <w:color w:val="000000" w:themeColor="text1"/>
          <w:sz w:val="21"/>
          <w:szCs w:val="21"/>
        </w:rPr>
        <w:t xml:space="preserve">at my website, </w:t>
      </w:r>
      <w:r w:rsidR="00841413" w:rsidRPr="00C62B96">
        <w:rPr>
          <w:rFonts w:ascii="Times New Roman" w:hAnsi="Times New Roman" w:cs="Times New Roman"/>
          <w:color w:val="000000" w:themeColor="text1"/>
          <w:sz w:val="21"/>
          <w:szCs w:val="21"/>
        </w:rPr>
        <w:fldChar w:fldCharType="begin"/>
      </w:r>
      <w:r w:rsidR="00841413" w:rsidRPr="00C62B96">
        <w:rPr>
          <w:rFonts w:ascii="Times New Roman" w:hAnsi="Times New Roman" w:cs="Times New Roman"/>
          <w:color w:val="000000" w:themeColor="text1"/>
          <w:sz w:val="21"/>
          <w:szCs w:val="21"/>
        </w:rPr>
        <w:instrText xml:space="preserve"> HYPERLINK "http://www.douglasjacoby.com" </w:instrText>
      </w:r>
      <w:r w:rsidR="00841413" w:rsidRPr="00C62B96">
        <w:rPr>
          <w:rFonts w:ascii="Times New Roman" w:hAnsi="Times New Roman" w:cs="Times New Roman"/>
          <w:color w:val="000000" w:themeColor="text1"/>
          <w:sz w:val="21"/>
          <w:szCs w:val="21"/>
        </w:rPr>
        <w:fldChar w:fldCharType="separate"/>
      </w:r>
      <w:r w:rsidRPr="00C62B96">
        <w:rPr>
          <w:rStyle w:val="Hyperlink"/>
          <w:rFonts w:ascii="Times New Roman" w:hAnsi="Times New Roman" w:cs="Times New Roman"/>
          <w:color w:val="000000" w:themeColor="text1"/>
          <w:sz w:val="21"/>
          <w:szCs w:val="21"/>
        </w:rPr>
        <w:t>www.douglasjacoby.com</w:t>
      </w:r>
      <w:r w:rsidR="00841413" w:rsidRPr="00C62B96">
        <w:rPr>
          <w:rStyle w:val="Hyperlink"/>
          <w:rFonts w:ascii="Times New Roman" w:hAnsi="Times New Roman" w:cs="Times New Roman"/>
          <w:color w:val="000000" w:themeColor="text1"/>
          <w:sz w:val="21"/>
          <w:szCs w:val="21"/>
        </w:rPr>
        <w:fldChar w:fldCharType="end"/>
      </w:r>
      <w:r w:rsidRPr="00C62B96">
        <w:rPr>
          <w:rFonts w:ascii="Times New Roman" w:hAnsi="Times New Roman" w:cs="Times New Roman"/>
          <w:color w:val="000000" w:themeColor="text1"/>
          <w:sz w:val="21"/>
          <w:szCs w:val="21"/>
        </w:rPr>
        <w:t>. Search phrase: UNBOXED.</w:t>
      </w:r>
    </w:p>
    <w:p w14:paraId="7D49D6CE" w14:textId="77777777" w:rsidR="00C241E5" w:rsidRPr="00C62B96" w:rsidRDefault="00C241E5" w:rsidP="00C241E5">
      <w:pPr>
        <w:rPr>
          <w:rFonts w:ascii="Times New Roman" w:hAnsi="Times New Roman" w:cs="Times New Roman"/>
          <w:color w:val="000000" w:themeColor="text1"/>
          <w:sz w:val="21"/>
          <w:szCs w:val="21"/>
        </w:rPr>
      </w:pPr>
    </w:p>
    <w:p w14:paraId="536E5E68" w14:textId="1E5EE4F8" w:rsidR="003A4A1F" w:rsidRPr="00C62B96" w:rsidRDefault="00C62B96" w:rsidP="00C241E5">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Original version of Creed:</w:t>
      </w:r>
      <w:r>
        <w:rPr>
          <w:rFonts w:ascii="Times New Roman" w:hAnsi="Times New Roman" w:cs="Times New Roman"/>
          <w:color w:val="000000" w:themeColor="text1"/>
          <w:sz w:val="21"/>
          <w:szCs w:val="21"/>
        </w:rPr>
        <w:br/>
      </w:r>
      <w:bookmarkStart w:id="0" w:name="_GoBack"/>
      <w:bookmarkEnd w:id="0"/>
    </w:p>
    <w:p w14:paraId="100F612C"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bCs/>
          <w:color w:val="000000" w:themeColor="text1"/>
          <w:sz w:val="21"/>
          <w:szCs w:val="21"/>
        </w:rPr>
        <w:t xml:space="preserve">We believe in </w:t>
      </w:r>
      <w:proofErr w:type="spellStart"/>
      <w:r w:rsidRPr="00C62B96">
        <w:rPr>
          <w:rFonts w:ascii="Times New Roman" w:hAnsi="Times New Roman" w:cs="Times New Roman"/>
          <w:bCs/>
          <w:color w:val="000000" w:themeColor="text1"/>
          <w:sz w:val="21"/>
          <w:szCs w:val="21"/>
        </w:rPr>
        <w:t>Marxfreudanddarwin</w:t>
      </w:r>
      <w:proofErr w:type="spellEnd"/>
      <w:r w:rsidRPr="00C62B96">
        <w:rPr>
          <w:rFonts w:ascii="Times New Roman" w:hAnsi="Times New Roman" w:cs="Times New Roman"/>
          <w:bCs/>
          <w:color w:val="000000" w:themeColor="text1"/>
          <w:sz w:val="21"/>
          <w:szCs w:val="21"/>
        </w:rPr>
        <w:t>.</w:t>
      </w:r>
    </w:p>
    <w:p w14:paraId="390F871D"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bCs/>
          <w:color w:val="000000" w:themeColor="text1"/>
          <w:sz w:val="21"/>
          <w:szCs w:val="21"/>
        </w:rPr>
        <w:t>We believe everything is OK as long as you don’t hurt anyone,</w:t>
      </w:r>
    </w:p>
    <w:p w14:paraId="23BF2ADE" w14:textId="77777777" w:rsidR="003A4A1F" w:rsidRPr="00C62B96" w:rsidRDefault="003A4A1F" w:rsidP="003A4A1F">
      <w:pPr>
        <w:rPr>
          <w:rFonts w:ascii="Times New Roman" w:hAnsi="Times New Roman" w:cs="Times New Roman"/>
          <w:color w:val="000000" w:themeColor="text1"/>
          <w:sz w:val="21"/>
          <w:szCs w:val="21"/>
        </w:rPr>
      </w:pPr>
      <w:proofErr w:type="gramStart"/>
      <w:r w:rsidRPr="00C62B96">
        <w:rPr>
          <w:rFonts w:ascii="Times New Roman" w:hAnsi="Times New Roman" w:cs="Times New Roman"/>
          <w:bCs/>
          <w:color w:val="000000" w:themeColor="text1"/>
          <w:sz w:val="21"/>
          <w:szCs w:val="21"/>
        </w:rPr>
        <w:t>to</w:t>
      </w:r>
      <w:proofErr w:type="gramEnd"/>
      <w:r w:rsidRPr="00C62B96">
        <w:rPr>
          <w:rFonts w:ascii="Times New Roman" w:hAnsi="Times New Roman" w:cs="Times New Roman"/>
          <w:bCs/>
          <w:color w:val="000000" w:themeColor="text1"/>
          <w:sz w:val="21"/>
          <w:szCs w:val="21"/>
        </w:rPr>
        <w:t xml:space="preserve"> the best of your definition of hurt, and to the best of your knowledge.</w:t>
      </w:r>
    </w:p>
    <w:p w14:paraId="77DC5D7D"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bCs/>
          <w:color w:val="000000" w:themeColor="text1"/>
          <w:sz w:val="21"/>
          <w:szCs w:val="21"/>
        </w:rPr>
        <w:t>We believe in sex before, during, and after marriage.</w:t>
      </w:r>
    </w:p>
    <w:p w14:paraId="5BFB7241"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bCs/>
          <w:color w:val="000000" w:themeColor="text1"/>
          <w:sz w:val="21"/>
          <w:szCs w:val="21"/>
        </w:rPr>
        <w:t>We believe in the therapy of sin. We believe that adultery is fun. We believe sodomy’s OK.</w:t>
      </w:r>
    </w:p>
    <w:p w14:paraId="585B0C8A"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bCs/>
          <w:color w:val="000000" w:themeColor="text1"/>
          <w:sz w:val="21"/>
          <w:szCs w:val="21"/>
        </w:rPr>
        <w:t>We believe that taboos are taboo.</w:t>
      </w:r>
    </w:p>
    <w:p w14:paraId="37FCFDAC"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bCs/>
          <w:color w:val="000000" w:themeColor="text1"/>
          <w:sz w:val="21"/>
          <w:szCs w:val="21"/>
        </w:rPr>
        <w:t>We believe that everything is getting better despite evidence to the contrary.</w:t>
      </w:r>
    </w:p>
    <w:p w14:paraId="7F9C8CC4" w14:textId="77777777" w:rsidR="003A4A1F" w:rsidRPr="00C62B96" w:rsidRDefault="003A4A1F" w:rsidP="003A4A1F">
      <w:pPr>
        <w:rPr>
          <w:rFonts w:ascii="Times New Roman" w:hAnsi="Times New Roman" w:cs="Times New Roman"/>
          <w:bCs/>
          <w:color w:val="000000" w:themeColor="text1"/>
          <w:sz w:val="21"/>
          <w:szCs w:val="21"/>
        </w:rPr>
      </w:pPr>
      <w:r w:rsidRPr="00C62B96">
        <w:rPr>
          <w:rFonts w:ascii="Times New Roman" w:hAnsi="Times New Roman" w:cs="Times New Roman"/>
          <w:bCs/>
          <w:color w:val="000000" w:themeColor="text1"/>
          <w:sz w:val="21"/>
          <w:szCs w:val="21"/>
        </w:rPr>
        <w:t>The evidence must be investigated – and you can prove anything with evidence.</w:t>
      </w:r>
    </w:p>
    <w:p w14:paraId="5132EDE2" w14:textId="77777777" w:rsidR="003A4A1F" w:rsidRPr="00C62B96" w:rsidRDefault="003A4A1F" w:rsidP="003A4A1F">
      <w:pPr>
        <w:rPr>
          <w:rFonts w:ascii="Times New Roman" w:hAnsi="Times New Roman" w:cs="Times New Roman"/>
          <w:bCs/>
          <w:color w:val="000000" w:themeColor="text1"/>
          <w:sz w:val="21"/>
          <w:szCs w:val="21"/>
        </w:rPr>
      </w:pPr>
    </w:p>
    <w:p w14:paraId="0C231138"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We believe there’s something in horoscopes, UFOs, and bent spoons</w:t>
      </w:r>
      <w:proofErr w:type="gramStart"/>
      <w:r w:rsidRPr="00C62B96">
        <w:rPr>
          <w:rFonts w:ascii="Times New Roman" w:hAnsi="Times New Roman" w:cs="Times New Roman"/>
          <w:color w:val="000000" w:themeColor="text1"/>
          <w:sz w:val="21"/>
          <w:szCs w:val="21"/>
        </w:rPr>
        <w:t>;</w:t>
      </w:r>
      <w:proofErr w:type="gramEnd"/>
    </w:p>
    <w:p w14:paraId="3858559B"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Jesus was a good man just like Buddha, Mohammed, and </w:t>
      </w:r>
      <w:proofErr w:type="gramStart"/>
      <w:r w:rsidRPr="00C62B96">
        <w:rPr>
          <w:rFonts w:ascii="Times New Roman" w:hAnsi="Times New Roman" w:cs="Times New Roman"/>
          <w:color w:val="000000" w:themeColor="text1"/>
          <w:sz w:val="21"/>
          <w:szCs w:val="21"/>
        </w:rPr>
        <w:t>ourselves</w:t>
      </w:r>
      <w:proofErr w:type="gramEnd"/>
      <w:r w:rsidRPr="00C62B96">
        <w:rPr>
          <w:rFonts w:ascii="Times New Roman" w:hAnsi="Times New Roman" w:cs="Times New Roman"/>
          <w:color w:val="000000" w:themeColor="text1"/>
          <w:sz w:val="21"/>
          <w:szCs w:val="21"/>
        </w:rPr>
        <w:t>.</w:t>
      </w:r>
    </w:p>
    <w:p w14:paraId="2FD8E0FE"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He was a good moral teacher although we think his good morals were bad. </w:t>
      </w:r>
    </w:p>
    <w:p w14:paraId="2E3C4744"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w:t>
      </w:r>
    </w:p>
    <w:p w14:paraId="5986D11F"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We believe that all religions are basically the same – at least the one that we read was.</w:t>
      </w:r>
    </w:p>
    <w:p w14:paraId="24116ECD"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They all believe in love and goodness.</w:t>
      </w:r>
    </w:p>
    <w:p w14:paraId="4BD46E76"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They only differ on matters of creation, sin, heaven, hell, God, and salvation.</w:t>
      </w:r>
    </w:p>
    <w:p w14:paraId="2F9E835A"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w:t>
      </w:r>
    </w:p>
    <w:p w14:paraId="6F21EF68"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We believe that after death comes the Nothing</w:t>
      </w:r>
    </w:p>
    <w:p w14:paraId="03EA4F36"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Because when you ask the dead what happens they say nothing.</w:t>
      </w:r>
    </w:p>
    <w:p w14:paraId="4EED89C8"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If death is not the end, if the dead have lied, then it’s compulsory heaven for all—excepting perhaps Hitler, Stalin, and Genghis Khan.</w:t>
      </w:r>
    </w:p>
    <w:p w14:paraId="09CB9C38"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w:t>
      </w:r>
    </w:p>
    <w:p w14:paraId="6334CCA9"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We believe in Masters and Johnson.</w:t>
      </w:r>
    </w:p>
    <w:p w14:paraId="7B9C51B2"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What’s selected is average. What’s average is normal. What’s normal is good.</w:t>
      </w:r>
    </w:p>
    <w:p w14:paraId="29DCE59F" w14:textId="36F725DB"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w:t>
      </w:r>
    </w:p>
    <w:p w14:paraId="513239F1"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We believe in total disarmament. We believe there are direct links between warfare and bloodshed.</w:t>
      </w:r>
    </w:p>
    <w:p w14:paraId="0EE5B7A2" w14:textId="0F2CF5DB"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Americans should beat their guns into tractors and the Soviets would be sure to follow.</w:t>
      </w:r>
    </w:p>
    <w:p w14:paraId="1DC2769A"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w:t>
      </w:r>
    </w:p>
    <w:p w14:paraId="484CC6FD"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We believe that man is essentially good. It’s only his behavior that lets him down.</w:t>
      </w:r>
    </w:p>
    <w:p w14:paraId="447AB7F8"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This is the fault of society. Society is the fault of conditions. Conditions are the fault of society.</w:t>
      </w:r>
    </w:p>
    <w:p w14:paraId="32F079B0"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w:t>
      </w:r>
    </w:p>
    <w:p w14:paraId="4E79318C"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We believe that each man must find the truth that is right for him.</w:t>
      </w:r>
    </w:p>
    <w:p w14:paraId="1A6EB52F"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Reality will adapt accordingly. The universe will readjust. History will alter.</w:t>
      </w:r>
    </w:p>
    <w:p w14:paraId="24298014"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We believe that there is no absolute truth excepting the truth that there is no absolute truth.</w:t>
      </w:r>
    </w:p>
    <w:p w14:paraId="672334FD"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w:t>
      </w:r>
    </w:p>
    <w:p w14:paraId="4CB4B0D1"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We believe in the rejection of creeds.</w:t>
      </w:r>
    </w:p>
    <w:p w14:paraId="4AF012C6" w14:textId="77777777"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w:t>
      </w:r>
    </w:p>
    <w:p w14:paraId="0D6C72B9" w14:textId="770D0F64" w:rsidR="003A4A1F" w:rsidRPr="00C62B96" w:rsidRDefault="003A4A1F" w:rsidP="003A4A1F">
      <w:pPr>
        <w:rPr>
          <w:rFonts w:ascii="Times New Roman" w:hAnsi="Times New Roman" w:cs="Times New Roman"/>
          <w:color w:val="000000" w:themeColor="text1"/>
          <w:sz w:val="21"/>
          <w:szCs w:val="21"/>
        </w:rPr>
      </w:pPr>
      <w:r w:rsidRPr="00C62B96">
        <w:rPr>
          <w:rFonts w:ascii="Times New Roman" w:hAnsi="Times New Roman" w:cs="Times New Roman"/>
          <w:color w:val="000000" w:themeColor="text1"/>
          <w:sz w:val="21"/>
          <w:szCs w:val="21"/>
        </w:rPr>
        <w:t xml:space="preserve">
</w:t>
      </w:r>
    </w:p>
    <w:p w14:paraId="4C288FB3" w14:textId="77777777" w:rsidR="003A4A1F" w:rsidRPr="00C62B96" w:rsidRDefault="003A4A1F" w:rsidP="00C241E5">
      <w:pPr>
        <w:rPr>
          <w:rFonts w:ascii="Times New Roman" w:hAnsi="Times New Roman" w:cs="Times New Roman"/>
          <w:color w:val="000000" w:themeColor="text1"/>
          <w:sz w:val="21"/>
          <w:szCs w:val="21"/>
        </w:rPr>
      </w:pPr>
    </w:p>
    <w:sectPr w:rsidR="003A4A1F" w:rsidRPr="00C62B96" w:rsidSect="00886CD9">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4A59"/>
    <w:multiLevelType w:val="hybridMultilevel"/>
    <w:tmpl w:val="14C87F0C"/>
    <w:lvl w:ilvl="0" w:tplc="305EFEDC">
      <w:start w:val="1"/>
      <w:numFmt w:val="decimal"/>
      <w:lvlText w:val="%1."/>
      <w:lvlJc w:val="left"/>
      <w:pPr>
        <w:ind w:left="720" w:hanging="360"/>
      </w:pPr>
      <w:rPr>
        <w:rFonts w:hint="default"/>
        <w:b/>
        <w:color w:val="8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2659C"/>
    <w:multiLevelType w:val="hybridMultilevel"/>
    <w:tmpl w:val="AC5A7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376489"/>
    <w:multiLevelType w:val="hybridMultilevel"/>
    <w:tmpl w:val="C7CA4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475627"/>
    <w:multiLevelType w:val="hybridMultilevel"/>
    <w:tmpl w:val="B48A99B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8135B1"/>
    <w:multiLevelType w:val="hybridMultilevel"/>
    <w:tmpl w:val="FCBC5A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4A74318"/>
    <w:multiLevelType w:val="hybridMultilevel"/>
    <w:tmpl w:val="5F98E1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3904B1B"/>
    <w:multiLevelType w:val="hybridMultilevel"/>
    <w:tmpl w:val="CB88B146"/>
    <w:lvl w:ilvl="0" w:tplc="305EFEDC">
      <w:start w:val="1"/>
      <w:numFmt w:val="decimal"/>
      <w:lvlText w:val="%1."/>
      <w:lvlJc w:val="left"/>
      <w:pPr>
        <w:ind w:left="360" w:hanging="360"/>
      </w:pPr>
      <w:rPr>
        <w:rFonts w:hint="default"/>
        <w:b/>
        <w:color w:val="8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41B306F"/>
    <w:multiLevelType w:val="hybridMultilevel"/>
    <w:tmpl w:val="84820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7A24CB"/>
    <w:multiLevelType w:val="hybridMultilevel"/>
    <w:tmpl w:val="8D509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E46488C"/>
    <w:multiLevelType w:val="hybridMultilevel"/>
    <w:tmpl w:val="E3643002"/>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0">
    <w:nsid w:val="40CD39C5"/>
    <w:multiLevelType w:val="hybridMultilevel"/>
    <w:tmpl w:val="F8383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852464E"/>
    <w:multiLevelType w:val="hybridMultilevel"/>
    <w:tmpl w:val="A836AF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32030F8"/>
    <w:multiLevelType w:val="hybridMultilevel"/>
    <w:tmpl w:val="B7468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6A367DC"/>
    <w:multiLevelType w:val="hybridMultilevel"/>
    <w:tmpl w:val="836AF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0880556"/>
    <w:multiLevelType w:val="hybridMultilevel"/>
    <w:tmpl w:val="C4E4DE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9545DD"/>
    <w:multiLevelType w:val="hybridMultilevel"/>
    <w:tmpl w:val="A1165F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A6746A7"/>
    <w:multiLevelType w:val="hybridMultilevel"/>
    <w:tmpl w:val="57E0B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F33345"/>
    <w:multiLevelType w:val="hybridMultilevel"/>
    <w:tmpl w:val="1CD2E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D5F0928"/>
    <w:multiLevelType w:val="hybridMultilevel"/>
    <w:tmpl w:val="C9240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F6B051A"/>
    <w:multiLevelType w:val="hybridMultilevel"/>
    <w:tmpl w:val="D4EA95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3"/>
  </w:num>
  <w:num w:numId="3">
    <w:abstractNumId w:val="7"/>
  </w:num>
  <w:num w:numId="4">
    <w:abstractNumId w:val="14"/>
  </w:num>
  <w:num w:numId="5">
    <w:abstractNumId w:val="9"/>
  </w:num>
  <w:num w:numId="6">
    <w:abstractNumId w:val="11"/>
  </w:num>
  <w:num w:numId="7">
    <w:abstractNumId w:val="16"/>
  </w:num>
  <w:num w:numId="8">
    <w:abstractNumId w:val="10"/>
  </w:num>
  <w:num w:numId="9">
    <w:abstractNumId w:val="6"/>
  </w:num>
  <w:num w:numId="10">
    <w:abstractNumId w:val="18"/>
  </w:num>
  <w:num w:numId="11">
    <w:abstractNumId w:val="0"/>
  </w:num>
  <w:num w:numId="12">
    <w:abstractNumId w:val="5"/>
  </w:num>
  <w:num w:numId="13">
    <w:abstractNumId w:val="17"/>
  </w:num>
  <w:num w:numId="14">
    <w:abstractNumId w:val="19"/>
  </w:num>
  <w:num w:numId="15">
    <w:abstractNumId w:val="12"/>
  </w:num>
  <w:num w:numId="16">
    <w:abstractNumId w:val="4"/>
  </w:num>
  <w:num w:numId="17">
    <w:abstractNumId w:val="13"/>
  </w:num>
  <w:num w:numId="18">
    <w:abstractNumId w:val="2"/>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6CB"/>
    <w:rsid w:val="00035B73"/>
    <w:rsid w:val="00043E0F"/>
    <w:rsid w:val="00050A56"/>
    <w:rsid w:val="0007394F"/>
    <w:rsid w:val="00076A4D"/>
    <w:rsid w:val="0008380C"/>
    <w:rsid w:val="000B17A8"/>
    <w:rsid w:val="000D47CA"/>
    <w:rsid w:val="000E41C0"/>
    <w:rsid w:val="001164A7"/>
    <w:rsid w:val="001264C0"/>
    <w:rsid w:val="0015174E"/>
    <w:rsid w:val="0016017B"/>
    <w:rsid w:val="00174657"/>
    <w:rsid w:val="001C18F1"/>
    <w:rsid w:val="001D37AD"/>
    <w:rsid w:val="001E3152"/>
    <w:rsid w:val="001F04AA"/>
    <w:rsid w:val="001F6A9C"/>
    <w:rsid w:val="001F6EE7"/>
    <w:rsid w:val="002C25A1"/>
    <w:rsid w:val="002E7E1C"/>
    <w:rsid w:val="002F26BA"/>
    <w:rsid w:val="002F40D8"/>
    <w:rsid w:val="00305CB0"/>
    <w:rsid w:val="00307DF5"/>
    <w:rsid w:val="00311494"/>
    <w:rsid w:val="00323CED"/>
    <w:rsid w:val="003336C6"/>
    <w:rsid w:val="003836CB"/>
    <w:rsid w:val="003A1C20"/>
    <w:rsid w:val="003A4A1F"/>
    <w:rsid w:val="003C78E6"/>
    <w:rsid w:val="003D3F37"/>
    <w:rsid w:val="003F3C66"/>
    <w:rsid w:val="00421C7C"/>
    <w:rsid w:val="004243C2"/>
    <w:rsid w:val="00426818"/>
    <w:rsid w:val="00436A2B"/>
    <w:rsid w:val="004447F2"/>
    <w:rsid w:val="00446AA5"/>
    <w:rsid w:val="00462358"/>
    <w:rsid w:val="004703C6"/>
    <w:rsid w:val="004E4EE9"/>
    <w:rsid w:val="00515505"/>
    <w:rsid w:val="00527A8D"/>
    <w:rsid w:val="00566345"/>
    <w:rsid w:val="00566824"/>
    <w:rsid w:val="00593337"/>
    <w:rsid w:val="005A144C"/>
    <w:rsid w:val="005C4427"/>
    <w:rsid w:val="005E53AA"/>
    <w:rsid w:val="005F4526"/>
    <w:rsid w:val="00611B59"/>
    <w:rsid w:val="00614A20"/>
    <w:rsid w:val="006208AD"/>
    <w:rsid w:val="006243BD"/>
    <w:rsid w:val="00632B99"/>
    <w:rsid w:val="006402DA"/>
    <w:rsid w:val="00676752"/>
    <w:rsid w:val="00686808"/>
    <w:rsid w:val="00690166"/>
    <w:rsid w:val="006B02AC"/>
    <w:rsid w:val="006D002C"/>
    <w:rsid w:val="00706FE6"/>
    <w:rsid w:val="00731FB5"/>
    <w:rsid w:val="0074664D"/>
    <w:rsid w:val="00753ABE"/>
    <w:rsid w:val="00790143"/>
    <w:rsid w:val="00793524"/>
    <w:rsid w:val="007B12DC"/>
    <w:rsid w:val="007B1769"/>
    <w:rsid w:val="007E0A2A"/>
    <w:rsid w:val="00806209"/>
    <w:rsid w:val="00807865"/>
    <w:rsid w:val="00841413"/>
    <w:rsid w:val="008424EF"/>
    <w:rsid w:val="008555EC"/>
    <w:rsid w:val="0087454B"/>
    <w:rsid w:val="00886CD9"/>
    <w:rsid w:val="008D0DAB"/>
    <w:rsid w:val="0091734B"/>
    <w:rsid w:val="0092684C"/>
    <w:rsid w:val="00945053"/>
    <w:rsid w:val="009629B2"/>
    <w:rsid w:val="009C0030"/>
    <w:rsid w:val="009C01F8"/>
    <w:rsid w:val="00A10846"/>
    <w:rsid w:val="00A132D1"/>
    <w:rsid w:val="00A24CA8"/>
    <w:rsid w:val="00A303CD"/>
    <w:rsid w:val="00A43849"/>
    <w:rsid w:val="00A567B3"/>
    <w:rsid w:val="00A57541"/>
    <w:rsid w:val="00A6387E"/>
    <w:rsid w:val="00A83D67"/>
    <w:rsid w:val="00A90DB7"/>
    <w:rsid w:val="00A946C5"/>
    <w:rsid w:val="00AD16F8"/>
    <w:rsid w:val="00AD67D4"/>
    <w:rsid w:val="00AE6A44"/>
    <w:rsid w:val="00B0313C"/>
    <w:rsid w:val="00B12647"/>
    <w:rsid w:val="00B136C4"/>
    <w:rsid w:val="00B2442E"/>
    <w:rsid w:val="00B35DBE"/>
    <w:rsid w:val="00B612C7"/>
    <w:rsid w:val="00B62E7F"/>
    <w:rsid w:val="00B77A60"/>
    <w:rsid w:val="00B82016"/>
    <w:rsid w:val="00BA12BA"/>
    <w:rsid w:val="00BE584F"/>
    <w:rsid w:val="00C05A4C"/>
    <w:rsid w:val="00C1249F"/>
    <w:rsid w:val="00C241E5"/>
    <w:rsid w:val="00C51DE9"/>
    <w:rsid w:val="00C55D82"/>
    <w:rsid w:val="00C56342"/>
    <w:rsid w:val="00C62B96"/>
    <w:rsid w:val="00C80202"/>
    <w:rsid w:val="00CB260F"/>
    <w:rsid w:val="00CC3B6B"/>
    <w:rsid w:val="00CC7AB5"/>
    <w:rsid w:val="00CD2CC0"/>
    <w:rsid w:val="00CE47EA"/>
    <w:rsid w:val="00D220DB"/>
    <w:rsid w:val="00D23479"/>
    <w:rsid w:val="00D35CEB"/>
    <w:rsid w:val="00D6014B"/>
    <w:rsid w:val="00D6703A"/>
    <w:rsid w:val="00D74C8E"/>
    <w:rsid w:val="00D7757D"/>
    <w:rsid w:val="00D84920"/>
    <w:rsid w:val="00DB606D"/>
    <w:rsid w:val="00DC2807"/>
    <w:rsid w:val="00DF6691"/>
    <w:rsid w:val="00E373B2"/>
    <w:rsid w:val="00E41114"/>
    <w:rsid w:val="00E61A26"/>
    <w:rsid w:val="00E912C2"/>
    <w:rsid w:val="00E930DF"/>
    <w:rsid w:val="00EA6F65"/>
    <w:rsid w:val="00EC6E9B"/>
    <w:rsid w:val="00EE038D"/>
    <w:rsid w:val="00EF747D"/>
    <w:rsid w:val="00F376CC"/>
    <w:rsid w:val="00F61F71"/>
    <w:rsid w:val="00F93C74"/>
    <w:rsid w:val="00FC2D12"/>
    <w:rsid w:val="00FD2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2B54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74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CB"/>
    <w:pPr>
      <w:ind w:left="720"/>
      <w:contextualSpacing/>
    </w:pPr>
  </w:style>
  <w:style w:type="character" w:styleId="EndnoteReference">
    <w:name w:val="endnote reference"/>
    <w:basedOn w:val="DefaultParagraphFont"/>
    <w:uiPriority w:val="99"/>
    <w:semiHidden/>
    <w:unhideWhenUsed/>
    <w:rsid w:val="003836CB"/>
    <w:rPr>
      <w:vertAlign w:val="superscript"/>
    </w:rPr>
  </w:style>
  <w:style w:type="character" w:customStyle="1" w:styleId="apple-converted-space">
    <w:name w:val="apple-converted-space"/>
    <w:basedOn w:val="DefaultParagraphFont"/>
    <w:rsid w:val="001264C0"/>
  </w:style>
  <w:style w:type="character" w:customStyle="1" w:styleId="woj">
    <w:name w:val="woj"/>
    <w:basedOn w:val="DefaultParagraphFont"/>
    <w:rsid w:val="001264C0"/>
  </w:style>
  <w:style w:type="character" w:styleId="Hyperlink">
    <w:name w:val="Hyperlink"/>
    <w:basedOn w:val="DefaultParagraphFont"/>
    <w:uiPriority w:val="99"/>
    <w:unhideWhenUsed/>
    <w:rsid w:val="00C241E5"/>
    <w:rPr>
      <w:color w:val="0000FF" w:themeColor="hyperlink"/>
      <w:u w:val="single"/>
    </w:rPr>
  </w:style>
  <w:style w:type="character" w:styleId="Emphasis">
    <w:name w:val="Emphasis"/>
    <w:basedOn w:val="DefaultParagraphFont"/>
    <w:uiPriority w:val="20"/>
    <w:qFormat/>
    <w:rsid w:val="00C80202"/>
    <w:rPr>
      <w:i/>
      <w:iCs/>
    </w:rPr>
  </w:style>
  <w:style w:type="paragraph" w:customStyle="1" w:styleId="p1">
    <w:name w:val="p1"/>
    <w:basedOn w:val="Normal"/>
    <w:rsid w:val="00E61A26"/>
    <w:pPr>
      <w:spacing w:before="100" w:beforeAutospacing="1" w:after="100" w:afterAutospacing="1"/>
    </w:pPr>
    <w:rPr>
      <w:rFonts w:ascii="Times" w:hAnsi="Times"/>
      <w:sz w:val="20"/>
      <w:szCs w:val="20"/>
    </w:rPr>
  </w:style>
  <w:style w:type="character" w:customStyle="1" w:styleId="s1">
    <w:name w:val="s1"/>
    <w:basedOn w:val="DefaultParagraphFont"/>
    <w:rsid w:val="00E61A26"/>
  </w:style>
  <w:style w:type="paragraph" w:customStyle="1" w:styleId="p2">
    <w:name w:val="p2"/>
    <w:basedOn w:val="Normal"/>
    <w:rsid w:val="00E61A26"/>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74664D"/>
    <w:pPr>
      <w:spacing w:before="100" w:beforeAutospacing="1" w:after="100" w:afterAutospacing="1"/>
    </w:pPr>
    <w:rPr>
      <w:rFonts w:ascii="Times" w:hAnsi="Times" w:cs="Times New Roman"/>
      <w:sz w:val="20"/>
      <w:szCs w:val="20"/>
    </w:rPr>
  </w:style>
  <w:style w:type="character" w:customStyle="1" w:styleId="text">
    <w:name w:val="text"/>
    <w:basedOn w:val="DefaultParagraphFont"/>
    <w:rsid w:val="0074664D"/>
  </w:style>
  <w:style w:type="character" w:customStyle="1" w:styleId="small-caps">
    <w:name w:val="small-caps"/>
    <w:basedOn w:val="DefaultParagraphFont"/>
    <w:rsid w:val="0074664D"/>
  </w:style>
  <w:style w:type="character" w:styleId="FollowedHyperlink">
    <w:name w:val="FollowedHyperlink"/>
    <w:basedOn w:val="DefaultParagraphFont"/>
    <w:uiPriority w:val="99"/>
    <w:semiHidden/>
    <w:unhideWhenUsed/>
    <w:rsid w:val="00886CD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74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CB"/>
    <w:pPr>
      <w:ind w:left="720"/>
      <w:contextualSpacing/>
    </w:pPr>
  </w:style>
  <w:style w:type="character" w:styleId="EndnoteReference">
    <w:name w:val="endnote reference"/>
    <w:basedOn w:val="DefaultParagraphFont"/>
    <w:uiPriority w:val="99"/>
    <w:semiHidden/>
    <w:unhideWhenUsed/>
    <w:rsid w:val="003836CB"/>
    <w:rPr>
      <w:vertAlign w:val="superscript"/>
    </w:rPr>
  </w:style>
  <w:style w:type="character" w:customStyle="1" w:styleId="apple-converted-space">
    <w:name w:val="apple-converted-space"/>
    <w:basedOn w:val="DefaultParagraphFont"/>
    <w:rsid w:val="001264C0"/>
  </w:style>
  <w:style w:type="character" w:customStyle="1" w:styleId="woj">
    <w:name w:val="woj"/>
    <w:basedOn w:val="DefaultParagraphFont"/>
    <w:rsid w:val="001264C0"/>
  </w:style>
  <w:style w:type="character" w:styleId="Hyperlink">
    <w:name w:val="Hyperlink"/>
    <w:basedOn w:val="DefaultParagraphFont"/>
    <w:uiPriority w:val="99"/>
    <w:unhideWhenUsed/>
    <w:rsid w:val="00C241E5"/>
    <w:rPr>
      <w:color w:val="0000FF" w:themeColor="hyperlink"/>
      <w:u w:val="single"/>
    </w:rPr>
  </w:style>
  <w:style w:type="character" w:styleId="Emphasis">
    <w:name w:val="Emphasis"/>
    <w:basedOn w:val="DefaultParagraphFont"/>
    <w:uiPriority w:val="20"/>
    <w:qFormat/>
    <w:rsid w:val="00C80202"/>
    <w:rPr>
      <w:i/>
      <w:iCs/>
    </w:rPr>
  </w:style>
  <w:style w:type="paragraph" w:customStyle="1" w:styleId="p1">
    <w:name w:val="p1"/>
    <w:basedOn w:val="Normal"/>
    <w:rsid w:val="00E61A26"/>
    <w:pPr>
      <w:spacing w:before="100" w:beforeAutospacing="1" w:after="100" w:afterAutospacing="1"/>
    </w:pPr>
    <w:rPr>
      <w:rFonts w:ascii="Times" w:hAnsi="Times"/>
      <w:sz w:val="20"/>
      <w:szCs w:val="20"/>
    </w:rPr>
  </w:style>
  <w:style w:type="character" w:customStyle="1" w:styleId="s1">
    <w:name w:val="s1"/>
    <w:basedOn w:val="DefaultParagraphFont"/>
    <w:rsid w:val="00E61A26"/>
  </w:style>
  <w:style w:type="paragraph" w:customStyle="1" w:styleId="p2">
    <w:name w:val="p2"/>
    <w:basedOn w:val="Normal"/>
    <w:rsid w:val="00E61A26"/>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74664D"/>
    <w:pPr>
      <w:spacing w:before="100" w:beforeAutospacing="1" w:after="100" w:afterAutospacing="1"/>
    </w:pPr>
    <w:rPr>
      <w:rFonts w:ascii="Times" w:hAnsi="Times" w:cs="Times New Roman"/>
      <w:sz w:val="20"/>
      <w:szCs w:val="20"/>
    </w:rPr>
  </w:style>
  <w:style w:type="character" w:customStyle="1" w:styleId="text">
    <w:name w:val="text"/>
    <w:basedOn w:val="DefaultParagraphFont"/>
    <w:rsid w:val="0074664D"/>
  </w:style>
  <w:style w:type="character" w:customStyle="1" w:styleId="small-caps">
    <w:name w:val="small-caps"/>
    <w:basedOn w:val="DefaultParagraphFont"/>
    <w:rsid w:val="0074664D"/>
  </w:style>
  <w:style w:type="character" w:styleId="FollowedHyperlink">
    <w:name w:val="FollowedHyperlink"/>
    <w:basedOn w:val="DefaultParagraphFont"/>
    <w:uiPriority w:val="99"/>
    <w:semiHidden/>
    <w:unhideWhenUsed/>
    <w:rsid w:val="00886C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06976">
      <w:bodyDiv w:val="1"/>
      <w:marLeft w:val="0"/>
      <w:marRight w:val="0"/>
      <w:marTop w:val="0"/>
      <w:marBottom w:val="0"/>
      <w:divBdr>
        <w:top w:val="none" w:sz="0" w:space="0" w:color="auto"/>
        <w:left w:val="none" w:sz="0" w:space="0" w:color="auto"/>
        <w:bottom w:val="none" w:sz="0" w:space="0" w:color="auto"/>
        <w:right w:val="none" w:sz="0" w:space="0" w:color="auto"/>
      </w:divBdr>
    </w:div>
    <w:div w:id="435760681">
      <w:bodyDiv w:val="1"/>
      <w:marLeft w:val="0"/>
      <w:marRight w:val="0"/>
      <w:marTop w:val="0"/>
      <w:marBottom w:val="0"/>
      <w:divBdr>
        <w:top w:val="none" w:sz="0" w:space="0" w:color="auto"/>
        <w:left w:val="none" w:sz="0" w:space="0" w:color="auto"/>
        <w:bottom w:val="none" w:sz="0" w:space="0" w:color="auto"/>
        <w:right w:val="none" w:sz="0" w:space="0" w:color="auto"/>
      </w:divBdr>
    </w:div>
    <w:div w:id="621808312">
      <w:bodyDiv w:val="1"/>
      <w:marLeft w:val="0"/>
      <w:marRight w:val="0"/>
      <w:marTop w:val="0"/>
      <w:marBottom w:val="0"/>
      <w:divBdr>
        <w:top w:val="none" w:sz="0" w:space="0" w:color="auto"/>
        <w:left w:val="none" w:sz="0" w:space="0" w:color="auto"/>
        <w:bottom w:val="none" w:sz="0" w:space="0" w:color="auto"/>
        <w:right w:val="none" w:sz="0" w:space="0" w:color="auto"/>
      </w:divBdr>
    </w:div>
    <w:div w:id="816650951">
      <w:bodyDiv w:val="1"/>
      <w:marLeft w:val="0"/>
      <w:marRight w:val="0"/>
      <w:marTop w:val="0"/>
      <w:marBottom w:val="0"/>
      <w:divBdr>
        <w:top w:val="none" w:sz="0" w:space="0" w:color="auto"/>
        <w:left w:val="none" w:sz="0" w:space="0" w:color="auto"/>
        <w:bottom w:val="none" w:sz="0" w:space="0" w:color="auto"/>
        <w:right w:val="none" w:sz="0" w:space="0" w:color="auto"/>
      </w:divBdr>
    </w:div>
    <w:div w:id="1000503732">
      <w:bodyDiv w:val="1"/>
      <w:marLeft w:val="0"/>
      <w:marRight w:val="0"/>
      <w:marTop w:val="0"/>
      <w:marBottom w:val="0"/>
      <w:divBdr>
        <w:top w:val="none" w:sz="0" w:space="0" w:color="auto"/>
        <w:left w:val="none" w:sz="0" w:space="0" w:color="auto"/>
        <w:bottom w:val="none" w:sz="0" w:space="0" w:color="auto"/>
        <w:right w:val="none" w:sz="0" w:space="0" w:color="auto"/>
      </w:divBdr>
    </w:div>
    <w:div w:id="1071005451">
      <w:bodyDiv w:val="1"/>
      <w:marLeft w:val="0"/>
      <w:marRight w:val="0"/>
      <w:marTop w:val="0"/>
      <w:marBottom w:val="0"/>
      <w:divBdr>
        <w:top w:val="none" w:sz="0" w:space="0" w:color="auto"/>
        <w:left w:val="none" w:sz="0" w:space="0" w:color="auto"/>
        <w:bottom w:val="none" w:sz="0" w:space="0" w:color="auto"/>
        <w:right w:val="none" w:sz="0" w:space="0" w:color="auto"/>
      </w:divBdr>
    </w:div>
    <w:div w:id="1230766439">
      <w:bodyDiv w:val="1"/>
      <w:marLeft w:val="0"/>
      <w:marRight w:val="0"/>
      <w:marTop w:val="0"/>
      <w:marBottom w:val="0"/>
      <w:divBdr>
        <w:top w:val="none" w:sz="0" w:space="0" w:color="auto"/>
        <w:left w:val="none" w:sz="0" w:space="0" w:color="auto"/>
        <w:bottom w:val="none" w:sz="0" w:space="0" w:color="auto"/>
        <w:right w:val="none" w:sz="0" w:space="0" w:color="auto"/>
      </w:divBdr>
    </w:div>
    <w:div w:id="1441413865">
      <w:bodyDiv w:val="1"/>
      <w:marLeft w:val="0"/>
      <w:marRight w:val="0"/>
      <w:marTop w:val="0"/>
      <w:marBottom w:val="0"/>
      <w:divBdr>
        <w:top w:val="none" w:sz="0" w:space="0" w:color="auto"/>
        <w:left w:val="none" w:sz="0" w:space="0" w:color="auto"/>
        <w:bottom w:val="none" w:sz="0" w:space="0" w:color="auto"/>
        <w:right w:val="none" w:sz="0" w:space="0" w:color="auto"/>
      </w:divBdr>
    </w:div>
    <w:div w:id="1687293845">
      <w:bodyDiv w:val="1"/>
      <w:marLeft w:val="0"/>
      <w:marRight w:val="0"/>
      <w:marTop w:val="0"/>
      <w:marBottom w:val="0"/>
      <w:divBdr>
        <w:top w:val="none" w:sz="0" w:space="0" w:color="auto"/>
        <w:left w:val="none" w:sz="0" w:space="0" w:color="auto"/>
        <w:bottom w:val="none" w:sz="0" w:space="0" w:color="auto"/>
        <w:right w:val="none" w:sz="0" w:space="0" w:color="auto"/>
      </w:divBdr>
    </w:div>
    <w:div w:id="1928229005">
      <w:bodyDiv w:val="1"/>
      <w:marLeft w:val="0"/>
      <w:marRight w:val="0"/>
      <w:marTop w:val="0"/>
      <w:marBottom w:val="0"/>
      <w:divBdr>
        <w:top w:val="none" w:sz="0" w:space="0" w:color="auto"/>
        <w:left w:val="none" w:sz="0" w:space="0" w:color="auto"/>
        <w:bottom w:val="none" w:sz="0" w:space="0" w:color="auto"/>
        <w:right w:val="none" w:sz="0" w:space="0" w:color="auto"/>
      </w:divBdr>
    </w:div>
    <w:div w:id="2015112380">
      <w:bodyDiv w:val="1"/>
      <w:marLeft w:val="0"/>
      <w:marRight w:val="0"/>
      <w:marTop w:val="0"/>
      <w:marBottom w:val="0"/>
      <w:divBdr>
        <w:top w:val="none" w:sz="0" w:space="0" w:color="auto"/>
        <w:left w:val="none" w:sz="0" w:space="0" w:color="auto"/>
        <w:bottom w:val="none" w:sz="0" w:space="0" w:color="auto"/>
        <w:right w:val="none" w:sz="0" w:space="0" w:color="auto"/>
      </w:divBdr>
    </w:div>
    <w:div w:id="2032684830">
      <w:bodyDiv w:val="1"/>
      <w:marLeft w:val="0"/>
      <w:marRight w:val="0"/>
      <w:marTop w:val="0"/>
      <w:marBottom w:val="0"/>
      <w:divBdr>
        <w:top w:val="none" w:sz="0" w:space="0" w:color="auto"/>
        <w:left w:val="none" w:sz="0" w:space="0" w:color="auto"/>
        <w:bottom w:val="none" w:sz="0" w:space="0" w:color="auto"/>
        <w:right w:val="none" w:sz="0" w:space="0" w:color="auto"/>
      </w:divBdr>
    </w:div>
    <w:div w:id="2132816276">
      <w:bodyDiv w:val="1"/>
      <w:marLeft w:val="0"/>
      <w:marRight w:val="0"/>
      <w:marTop w:val="0"/>
      <w:marBottom w:val="0"/>
      <w:divBdr>
        <w:top w:val="none" w:sz="0" w:space="0" w:color="auto"/>
        <w:left w:val="none" w:sz="0" w:space="0" w:color="auto"/>
        <w:bottom w:val="none" w:sz="0" w:space="0" w:color="auto"/>
        <w:right w:val="none" w:sz="0" w:space="0" w:color="auto"/>
      </w:divBdr>
      <w:divsChild>
        <w:div w:id="39809824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729</TotalTime>
  <Pages>6</Pages>
  <Words>2704</Words>
  <Characters>15418</Characters>
  <Application>Microsoft Macintosh Word</Application>
  <DocSecurity>0</DocSecurity>
  <Lines>128</Lines>
  <Paragraphs>36</Paragraphs>
  <ScaleCrop>false</ScaleCrop>
  <Company/>
  <LinksUpToDate>false</LinksUpToDate>
  <CharactersWithSpaces>18086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Jacoby</dc:creator>
  <cp:keywords/>
  <dc:description/>
  <cp:lastModifiedBy>Douglas Jacoby</cp:lastModifiedBy>
  <cp:revision>24</cp:revision>
  <cp:lastPrinted>2017-04-14T12:52:00Z</cp:lastPrinted>
  <dcterms:created xsi:type="dcterms:W3CDTF">2017-04-14T12:52:00Z</dcterms:created>
  <dcterms:modified xsi:type="dcterms:W3CDTF">2017-04-15T19:01:00Z</dcterms:modified>
</cp:coreProperties>
</file>